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37CD" w14:textId="7C4E900C" w:rsidR="006D5A56" w:rsidRPr="0040754D" w:rsidRDefault="00C15E81" w:rsidP="005D3768">
      <w:pPr>
        <w:rPr>
          <w:rFonts w:ascii="Arial" w:hAnsi="Arial" w:cs="Arial"/>
          <w:b/>
          <w:szCs w:val="24"/>
        </w:rPr>
      </w:pPr>
      <w:bookmarkStart w:id="0" w:name="OLE_LINK1"/>
      <w:bookmarkStart w:id="1" w:name="OLE_LINK2"/>
      <w:r w:rsidRPr="0040754D">
        <w:rPr>
          <w:rFonts w:ascii="Arial" w:hAnsi="Arial" w:cs="Arial"/>
          <w:b/>
          <w:szCs w:val="24"/>
        </w:rPr>
        <w:t xml:space="preserve">Lloyd’s </w:t>
      </w:r>
      <w:r w:rsidR="0040754D" w:rsidRPr="0040754D">
        <w:rPr>
          <w:rFonts w:ascii="Arial" w:hAnsi="Arial" w:cs="Arial"/>
          <w:b/>
          <w:szCs w:val="24"/>
        </w:rPr>
        <w:t>C</w:t>
      </w:r>
      <w:r w:rsidRPr="0040754D">
        <w:rPr>
          <w:rFonts w:ascii="Arial" w:hAnsi="Arial" w:cs="Arial"/>
          <w:b/>
          <w:szCs w:val="24"/>
        </w:rPr>
        <w:t xml:space="preserve">apacity </w:t>
      </w:r>
      <w:r w:rsidR="0040754D" w:rsidRPr="0040754D">
        <w:rPr>
          <w:rFonts w:ascii="Arial" w:hAnsi="Arial" w:cs="Arial"/>
          <w:b/>
          <w:szCs w:val="24"/>
        </w:rPr>
        <w:t>A</w:t>
      </w:r>
      <w:r w:rsidRPr="0040754D">
        <w:rPr>
          <w:rFonts w:ascii="Arial" w:hAnsi="Arial" w:cs="Arial"/>
          <w:b/>
          <w:szCs w:val="24"/>
        </w:rPr>
        <w:t>uctions</w:t>
      </w:r>
      <w:r w:rsidR="0040754D" w:rsidRPr="0040754D">
        <w:rPr>
          <w:rFonts w:ascii="Arial" w:hAnsi="Arial" w:cs="Arial"/>
          <w:b/>
          <w:szCs w:val="24"/>
        </w:rPr>
        <w:t xml:space="preserve"> – Auction Newsletter No. </w:t>
      </w:r>
      <w:r w:rsidR="00D13136">
        <w:rPr>
          <w:rFonts w:ascii="Arial" w:hAnsi="Arial" w:cs="Arial"/>
          <w:b/>
          <w:szCs w:val="24"/>
        </w:rPr>
        <w:t>6</w:t>
      </w:r>
    </w:p>
    <w:p w14:paraId="1B017DBB" w14:textId="77777777" w:rsidR="00C15E81" w:rsidRPr="007A42AA" w:rsidRDefault="00C15E81" w:rsidP="005D3768">
      <w:pPr>
        <w:rPr>
          <w:rFonts w:ascii="Arial" w:hAnsi="Arial" w:cs="Arial"/>
          <w:b/>
          <w:sz w:val="22"/>
          <w:szCs w:val="22"/>
        </w:rPr>
      </w:pPr>
    </w:p>
    <w:p w14:paraId="234122A3" w14:textId="4A56357D" w:rsidR="00C15E81" w:rsidRDefault="00D13136" w:rsidP="005D37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November</w:t>
      </w:r>
      <w:r w:rsidR="00C15E81" w:rsidRPr="007A42AA">
        <w:rPr>
          <w:rFonts w:ascii="Arial" w:hAnsi="Arial" w:cs="Arial"/>
          <w:b/>
          <w:sz w:val="22"/>
          <w:szCs w:val="22"/>
        </w:rPr>
        <w:t xml:space="preserve"> 20</w:t>
      </w:r>
      <w:r w:rsidR="0062097B">
        <w:rPr>
          <w:rFonts w:ascii="Arial" w:hAnsi="Arial" w:cs="Arial"/>
          <w:b/>
          <w:sz w:val="22"/>
          <w:szCs w:val="22"/>
        </w:rPr>
        <w:t>2</w:t>
      </w:r>
      <w:r w:rsidR="0040754D">
        <w:rPr>
          <w:rFonts w:ascii="Arial" w:hAnsi="Arial" w:cs="Arial"/>
          <w:b/>
          <w:sz w:val="22"/>
          <w:szCs w:val="22"/>
        </w:rPr>
        <w:t>2</w:t>
      </w:r>
    </w:p>
    <w:p w14:paraId="1E8A53FD" w14:textId="77777777" w:rsidR="00C15E81" w:rsidRDefault="00C15E81" w:rsidP="0040754D">
      <w:pPr>
        <w:rPr>
          <w:rFonts w:ascii="Arial" w:hAnsi="Arial" w:cs="Arial"/>
          <w:sz w:val="22"/>
          <w:szCs w:val="22"/>
        </w:rPr>
      </w:pPr>
    </w:p>
    <w:p w14:paraId="3BC4E043" w14:textId="3C8661CD" w:rsidR="00C15E81" w:rsidRPr="0040754D" w:rsidRDefault="00C15E81" w:rsidP="005D3768">
      <w:pPr>
        <w:rPr>
          <w:rFonts w:ascii="Arial" w:hAnsi="Arial" w:cs="Arial"/>
          <w:b/>
          <w:bCs/>
          <w:sz w:val="22"/>
          <w:szCs w:val="22"/>
        </w:rPr>
      </w:pPr>
      <w:r w:rsidRPr="0040754D">
        <w:rPr>
          <w:rFonts w:ascii="Arial" w:hAnsi="Arial" w:cs="Arial"/>
          <w:b/>
          <w:bCs/>
          <w:sz w:val="22"/>
          <w:szCs w:val="22"/>
        </w:rPr>
        <w:t xml:space="preserve">Auction </w:t>
      </w:r>
      <w:r w:rsidR="0040754D" w:rsidRPr="0040754D">
        <w:rPr>
          <w:rFonts w:ascii="Arial" w:hAnsi="Arial" w:cs="Arial"/>
          <w:b/>
          <w:bCs/>
          <w:sz w:val="22"/>
          <w:szCs w:val="22"/>
        </w:rPr>
        <w:t>T</w:t>
      </w:r>
      <w:r w:rsidR="002907CC" w:rsidRPr="0040754D">
        <w:rPr>
          <w:rFonts w:ascii="Arial" w:hAnsi="Arial" w:cs="Arial"/>
          <w:b/>
          <w:bCs/>
          <w:sz w:val="22"/>
          <w:szCs w:val="22"/>
        </w:rPr>
        <w:t>wo</w:t>
      </w:r>
      <w:r w:rsidRPr="0040754D">
        <w:rPr>
          <w:rFonts w:ascii="Arial" w:hAnsi="Arial" w:cs="Arial"/>
          <w:b/>
          <w:bCs/>
          <w:sz w:val="22"/>
          <w:szCs w:val="22"/>
        </w:rPr>
        <w:t xml:space="preserve"> </w:t>
      </w:r>
      <w:r w:rsidR="0040754D" w:rsidRPr="0040754D">
        <w:rPr>
          <w:rFonts w:ascii="Arial" w:hAnsi="Arial" w:cs="Arial"/>
          <w:b/>
          <w:bCs/>
          <w:sz w:val="22"/>
          <w:szCs w:val="22"/>
        </w:rPr>
        <w:t>R</w:t>
      </w:r>
      <w:r w:rsidRPr="0040754D">
        <w:rPr>
          <w:rFonts w:ascii="Arial" w:hAnsi="Arial" w:cs="Arial"/>
          <w:b/>
          <w:bCs/>
          <w:sz w:val="22"/>
          <w:szCs w:val="22"/>
        </w:rPr>
        <w:t>esults</w:t>
      </w:r>
    </w:p>
    <w:p w14:paraId="0ADC2B88" w14:textId="77777777" w:rsidR="00C15E81" w:rsidRDefault="00C15E81" w:rsidP="005D3768">
      <w:pPr>
        <w:rPr>
          <w:rFonts w:ascii="Arial" w:hAnsi="Arial" w:cs="Arial"/>
          <w:sz w:val="22"/>
          <w:szCs w:val="22"/>
        </w:rPr>
      </w:pPr>
    </w:p>
    <w:p w14:paraId="3B7EB4EE" w14:textId="311F95E9" w:rsidR="00C15E8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£</w:t>
      </w:r>
      <w:r w:rsidR="00D5769E">
        <w:rPr>
          <w:rFonts w:ascii="Arial" w:hAnsi="Arial" w:cs="Arial"/>
          <w:sz w:val="22"/>
          <w:szCs w:val="22"/>
        </w:rPr>
        <w:t>76.72</w:t>
      </w:r>
      <w:r w:rsidR="00A60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 of market capacity involving</w:t>
      </w:r>
      <w:r w:rsidR="008618DF">
        <w:rPr>
          <w:rFonts w:ascii="Arial" w:hAnsi="Arial" w:cs="Arial"/>
          <w:sz w:val="22"/>
          <w:szCs w:val="22"/>
        </w:rPr>
        <w:t xml:space="preserve"> </w:t>
      </w:r>
      <w:r w:rsidR="00D5769E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syndicates underwriting this year was successfully auctioned at a total value of £</w:t>
      </w:r>
      <w:r w:rsidR="00D5769E">
        <w:rPr>
          <w:rFonts w:ascii="Arial" w:hAnsi="Arial" w:cs="Arial"/>
          <w:sz w:val="22"/>
          <w:szCs w:val="22"/>
        </w:rPr>
        <w:t>19.02</w:t>
      </w:r>
      <w:r w:rsidR="0035545F" w:rsidRPr="008109F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million.</w:t>
      </w:r>
    </w:p>
    <w:p w14:paraId="06EFF4F7" w14:textId="77777777" w:rsidR="00C15E81" w:rsidRDefault="00C15E81" w:rsidP="005D3768">
      <w:pPr>
        <w:rPr>
          <w:rFonts w:ascii="Arial" w:hAnsi="Arial" w:cs="Arial"/>
          <w:sz w:val="22"/>
          <w:szCs w:val="22"/>
        </w:rPr>
      </w:pPr>
    </w:p>
    <w:p w14:paraId="3E956DCA" w14:textId="6AFC9153" w:rsidR="00C15E8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Subscription offers (offers to buy) totalled £</w:t>
      </w:r>
      <w:r w:rsidR="00D5769E">
        <w:rPr>
          <w:rFonts w:ascii="Arial" w:hAnsi="Arial" w:cs="Arial"/>
          <w:sz w:val="22"/>
          <w:szCs w:val="22"/>
        </w:rPr>
        <w:t>937.65</w:t>
      </w:r>
      <w:r w:rsidR="00E75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 and tenders (offers to sell) totalled £</w:t>
      </w:r>
      <w:r w:rsidR="00D5769E">
        <w:rPr>
          <w:rFonts w:ascii="Arial" w:hAnsi="Arial" w:cs="Arial"/>
          <w:sz w:val="22"/>
          <w:szCs w:val="22"/>
        </w:rPr>
        <w:t>106.03</w:t>
      </w:r>
      <w:r w:rsidRPr="008109F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million during the auction held</w:t>
      </w:r>
      <w:r w:rsidR="002907CC">
        <w:rPr>
          <w:rFonts w:ascii="Arial" w:hAnsi="Arial" w:cs="Arial"/>
          <w:sz w:val="22"/>
          <w:szCs w:val="22"/>
        </w:rPr>
        <w:t xml:space="preserve"> on </w:t>
      </w:r>
      <w:r w:rsidR="00D13136">
        <w:rPr>
          <w:rFonts w:ascii="Arial" w:hAnsi="Arial" w:cs="Arial"/>
          <w:sz w:val="22"/>
          <w:szCs w:val="22"/>
        </w:rPr>
        <w:t>2</w:t>
      </w:r>
      <w:r w:rsidR="00337313">
        <w:rPr>
          <w:rFonts w:ascii="Arial" w:hAnsi="Arial" w:cs="Arial"/>
          <w:sz w:val="22"/>
          <w:szCs w:val="22"/>
        </w:rPr>
        <w:t xml:space="preserve"> </w:t>
      </w:r>
      <w:r w:rsidR="0040754D">
        <w:rPr>
          <w:rFonts w:ascii="Arial" w:hAnsi="Arial" w:cs="Arial"/>
          <w:sz w:val="22"/>
          <w:szCs w:val="22"/>
        </w:rPr>
        <w:t xml:space="preserve">&amp; </w:t>
      </w:r>
      <w:r w:rsidR="00D13136">
        <w:rPr>
          <w:rFonts w:ascii="Arial" w:hAnsi="Arial" w:cs="Arial"/>
          <w:sz w:val="22"/>
          <w:szCs w:val="22"/>
        </w:rPr>
        <w:t>3</w:t>
      </w:r>
      <w:r w:rsidR="00EF08D8">
        <w:rPr>
          <w:rFonts w:ascii="Arial" w:hAnsi="Arial" w:cs="Arial"/>
          <w:sz w:val="22"/>
          <w:szCs w:val="22"/>
        </w:rPr>
        <w:t xml:space="preserve"> </w:t>
      </w:r>
      <w:r w:rsidR="00D13136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>.</w:t>
      </w:r>
    </w:p>
    <w:p w14:paraId="05A1B1DB" w14:textId="77777777" w:rsidR="00CD1AE8" w:rsidRDefault="00CD1AE8" w:rsidP="005D3768">
      <w:pPr>
        <w:rPr>
          <w:rFonts w:ascii="Arial" w:hAnsi="Arial" w:cs="Arial"/>
          <w:sz w:val="22"/>
          <w:szCs w:val="22"/>
        </w:rPr>
      </w:pPr>
    </w:p>
    <w:p w14:paraId="2730DF60" w14:textId="2C5723DE" w:rsidR="00C15E81" w:rsidRPr="00367701" w:rsidRDefault="00C15E81" w:rsidP="005D3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auction is the </w:t>
      </w:r>
      <w:r w:rsidR="002907CC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of three auctions being held in </w:t>
      </w:r>
      <w:r w:rsidR="00337313">
        <w:rPr>
          <w:rFonts w:ascii="Arial" w:hAnsi="Arial" w:cs="Arial"/>
          <w:sz w:val="22"/>
          <w:szCs w:val="22"/>
        </w:rPr>
        <w:t>October/</w:t>
      </w:r>
      <w:r w:rsidR="00EF08D8">
        <w:rPr>
          <w:rFonts w:ascii="Arial" w:hAnsi="Arial" w:cs="Arial"/>
          <w:sz w:val="22"/>
          <w:szCs w:val="22"/>
        </w:rPr>
        <w:t>November</w:t>
      </w:r>
      <w:r w:rsidR="0040754D">
        <w:rPr>
          <w:rFonts w:ascii="Arial" w:hAnsi="Arial" w:cs="Arial"/>
          <w:sz w:val="22"/>
          <w:szCs w:val="22"/>
        </w:rPr>
        <w:t xml:space="preserve"> 2022</w:t>
      </w:r>
      <w:r w:rsidR="00FE493F">
        <w:rPr>
          <w:rFonts w:ascii="Arial" w:hAnsi="Arial" w:cs="Arial"/>
          <w:sz w:val="22"/>
          <w:szCs w:val="22"/>
        </w:rPr>
        <w:t>.</w:t>
      </w:r>
      <w:bookmarkEnd w:id="0"/>
      <w:bookmarkEnd w:id="1"/>
    </w:p>
    <w:sectPr w:rsidR="00C15E81" w:rsidRPr="00367701">
      <w:foot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88AE" w14:textId="77777777" w:rsidR="007241A8" w:rsidRDefault="007241A8" w:rsidP="007241A8">
      <w:r>
        <w:separator/>
      </w:r>
    </w:p>
  </w:endnote>
  <w:endnote w:type="continuationSeparator" w:id="0">
    <w:p w14:paraId="48286B75" w14:textId="77777777" w:rsidR="007241A8" w:rsidRDefault="007241A8" w:rsidP="007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67B1" w14:textId="77777777" w:rsidR="007241A8" w:rsidRDefault="007241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B82BB7" wp14:editId="2671C81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7e4447968d4d155898ef16f8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63EE5" w14:textId="77777777" w:rsidR="007241A8" w:rsidRPr="007241A8" w:rsidRDefault="007241A8" w:rsidP="007241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41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82BB7" id="_x0000_t202" coordsize="21600,21600" o:spt="202" path="m,l,21600r21600,l21600,xe">
              <v:stroke joinstyle="miter"/>
              <v:path gradientshapeok="t" o:connecttype="rect"/>
            </v:shapetype>
            <v:shape id="MSIPCM7e4447968d4d155898ef16f8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o5rgIAAEYFAAAOAAAAZHJzL2Uyb0RvYy54bWysVN1v2jAQf5+0/8Hyw542EmiAwBoqRtWt&#10;Em2R6NRn49gkUuJzbVPCpv3vOyeGfmxP017s+/J9/O7O5xdNXZEnYWwJKqP9XkyJUBzyUm0z+v3+&#10;6lNKiXVM5awCJTJ6EJZezN6/O9/rqRhAAVUuDEEnyk73OqOFc3oaRZYXoma2B1ooVEowNXPImm2U&#10;G7ZH73UVDeJ4FO3B5NoAF9ai9LJT0lnrX0rB3Z2UVjhSZRRzc+1p2nPjz2h2zqZbw3RR8pAG+4cs&#10;alYqDHpydckcIztT/uGqLrkBC9L1ONQRSFly0daA1fTjN9WsC6ZFWwuCY/UJJvv/3PLbp5UhZY69&#10;o0SxGlt0s75eLW7GIkmS8WSU5kneHw7TSSpkfySxnbmwHBH8+eFxB+7zN2aLBeSi46af0sFkMkhH&#10;6ehj0ItyW7igTZNBLw6KhzJ3RZAPJ8OTfFUxLmqhjm86kysAJ0xHBwfXKhdNcNBdK1PWzBxeWa1x&#10;BHA2g10/vL0HHSTxKfBSyGNMFP7yo7HXdooIrTVi5Jov0HiYgtyi0He8kab2N/aSoB6H7HAaLNE4&#10;wlE4Ho7iSTKkhKNuMD6Lh+3kRc+vtbHuq4CaeCKjBrNu54k9La3DiGh6NPHBFFyVVdUOb6XIPqOj&#10;M3T5SoMvKoUPfQ1drp5yzaYJBWwgP2BdBrqlsJpflRh8yaxbMYNbgKXgZrs7PGQFGAQCRUkB5sff&#10;5N4ehxO1lOxxqzJqH3fMCEqqa4VjO+kniV/DlkHCvJRujlK1qxeAC4sjiVm1pLd11ZGUBuoHXPy5&#10;j4YqpjjGzOjmSC4ccqjAj4OL+bylceE0c0u11ty79mB5SO+bB2Z0wN1hx27huHds+gb+zraDeb5z&#10;IMu2Nx7YDs2ANy5r27Lwsfjf4CXfWj1/f7PfAA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ClSYo5rgIAAEY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76163EE5" w14:textId="77777777" w:rsidR="007241A8" w:rsidRPr="007241A8" w:rsidRDefault="007241A8" w:rsidP="007241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41A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1DED" w14:textId="77777777" w:rsidR="007241A8" w:rsidRDefault="007241A8" w:rsidP="007241A8">
      <w:r>
        <w:separator/>
      </w:r>
    </w:p>
  </w:footnote>
  <w:footnote w:type="continuationSeparator" w:id="0">
    <w:p w14:paraId="12B321DF" w14:textId="77777777" w:rsidR="007241A8" w:rsidRDefault="007241A8" w:rsidP="0072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8"/>
    <w:rsid w:val="000B06C1"/>
    <w:rsid w:val="00105263"/>
    <w:rsid w:val="00105857"/>
    <w:rsid w:val="00154CA1"/>
    <w:rsid w:val="00256DD9"/>
    <w:rsid w:val="0028758A"/>
    <w:rsid w:val="002907CC"/>
    <w:rsid w:val="002A1F6D"/>
    <w:rsid w:val="002F6C77"/>
    <w:rsid w:val="00337313"/>
    <w:rsid w:val="00353009"/>
    <w:rsid w:val="0035545F"/>
    <w:rsid w:val="00367701"/>
    <w:rsid w:val="0040754D"/>
    <w:rsid w:val="00435EB0"/>
    <w:rsid w:val="004B4FEA"/>
    <w:rsid w:val="004F6603"/>
    <w:rsid w:val="00585E8C"/>
    <w:rsid w:val="005D3768"/>
    <w:rsid w:val="0062097B"/>
    <w:rsid w:val="006D5A56"/>
    <w:rsid w:val="007241A8"/>
    <w:rsid w:val="007A42AA"/>
    <w:rsid w:val="007D45D8"/>
    <w:rsid w:val="007E1B0E"/>
    <w:rsid w:val="008109F3"/>
    <w:rsid w:val="008334BB"/>
    <w:rsid w:val="008618DF"/>
    <w:rsid w:val="00890669"/>
    <w:rsid w:val="00902D48"/>
    <w:rsid w:val="0091103E"/>
    <w:rsid w:val="0091465A"/>
    <w:rsid w:val="00A23979"/>
    <w:rsid w:val="00A60A0B"/>
    <w:rsid w:val="00AB4D22"/>
    <w:rsid w:val="00AC1F48"/>
    <w:rsid w:val="00B125BB"/>
    <w:rsid w:val="00B53C98"/>
    <w:rsid w:val="00BB156C"/>
    <w:rsid w:val="00C15E81"/>
    <w:rsid w:val="00CD1AE8"/>
    <w:rsid w:val="00CE5D27"/>
    <w:rsid w:val="00D13136"/>
    <w:rsid w:val="00D3631D"/>
    <w:rsid w:val="00D5769E"/>
    <w:rsid w:val="00E751E9"/>
    <w:rsid w:val="00EC52D5"/>
    <w:rsid w:val="00EF08D8"/>
    <w:rsid w:val="00F02D91"/>
    <w:rsid w:val="00F115E9"/>
    <w:rsid w:val="00F30702"/>
    <w:rsid w:val="00F7481D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6DF64C"/>
  <w15:docId w15:val="{C5AA0698-F339-492B-BFB5-AC38E09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nhideWhenUsed/>
    <w:rsid w:val="00724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41A8"/>
    <w:rPr>
      <w:sz w:val="24"/>
    </w:rPr>
  </w:style>
  <w:style w:type="paragraph" w:styleId="Footer">
    <w:name w:val="footer"/>
    <w:basedOn w:val="Normal"/>
    <w:link w:val="FooterChar"/>
    <w:unhideWhenUsed/>
    <w:rsid w:val="00724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41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AuctionYear xmlns="61fd969d-0d96-49e3-8542-1952d5fe6c70">2017</Auction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F9F3F91477479889125F7EBDC0F6" ma:contentTypeVersion="4" ma:contentTypeDescription="Create a new document." ma:contentTypeScope="" ma:versionID="2f17d41a46b39f06601e23b669edbe83">
  <xsd:schema xmlns:xsd="http://www.w3.org/2001/XMLSchema" xmlns:xs="http://www.w3.org/2001/XMLSchema" xmlns:p="http://schemas.microsoft.com/office/2006/metadata/properties" xmlns:ns1="http://schemas.microsoft.com/sharepoint/v3" xmlns:ns2="61fd969d-0d96-49e3-8542-1952d5fe6c70" targetNamespace="http://schemas.microsoft.com/office/2006/metadata/properties" ma:root="true" ma:fieldsID="2237fc83c7b5f22970a2ce3509fd20b4" ns1:_="" ns2:_="">
    <xsd:import namespace="http://schemas.microsoft.com/sharepoint/v3"/>
    <xsd:import namespace="61fd969d-0d96-49e3-8542-1952d5fe6c70"/>
    <xsd:element name="properties">
      <xsd:complexType>
        <xsd:sequence>
          <xsd:element name="documentManagement">
            <xsd:complexType>
              <xsd:all>
                <xsd:element ref="ns2:AuctionYear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969d-0d96-49e3-8542-1952d5fe6c70" elementFormDefault="qualified">
    <xsd:import namespace="http://schemas.microsoft.com/office/2006/documentManagement/types"/>
    <xsd:import namespace="http://schemas.microsoft.com/office/infopath/2007/PartnerControls"/>
    <xsd:element name="AuctionYear" ma:index="8" ma:displayName="Auction Year" ma:description="" ma:format="Dropdown" ma:internalName="Auction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67EE6-6D1F-4C65-B71A-2539CF7D959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61fd969d-0d96-49e3-8542-1952d5fe6c7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5501F6-3B13-40BF-8659-6ED817B7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d969d-0d96-49e3-8542-1952d5fe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E9B32-779C-49E6-929E-7C988EFAF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Lloyd’s capacity auctions</vt:lpstr>
    </vt:vector>
  </TitlesOfParts>
  <Company>Lloyd's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Lloyd’s capacity auctions</dc:title>
  <dc:subject>Global Corporation Template</dc:subject>
  <dc:creator>dunning</dc:creator>
  <cp:lastModifiedBy>Underdown, Stuart</cp:lastModifiedBy>
  <cp:revision>6</cp:revision>
  <dcterms:created xsi:type="dcterms:W3CDTF">2022-09-20T09:23:00Z</dcterms:created>
  <dcterms:modified xsi:type="dcterms:W3CDTF">2022-11-03T14:48:00Z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2022-11-03T14:48:14Z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38b6c9c4-5049-40c7-af98-b3603a9270a9</vt:lpwstr>
  </property>
  <property fmtid="{D5CDD505-2E9C-101B-9397-08002B2CF9AE}" pid="8" name="MSIP_Label_b3b4ac1b-ad46-41e5-bbef-cfcc59b99d32_ContentBits">
    <vt:lpwstr>2</vt:lpwstr>
  </property>
</Properties>
</file>