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2919" w14:textId="77777777" w:rsidR="00EE057D" w:rsidRPr="00D55B7D" w:rsidRDefault="0097039A" w:rsidP="003C0B3F">
      <w:pPr>
        <w:jc w:val="center"/>
        <w:rPr>
          <w:rFonts w:ascii="Arial" w:hAnsi="Arial" w:cs="Arial"/>
          <w:b/>
          <w:sz w:val="32"/>
          <w:szCs w:val="32"/>
        </w:rPr>
      </w:pPr>
      <w:r w:rsidRPr="00D55B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FC176E1" wp14:editId="4B7A49F0">
                <wp:simplePos x="0" y="0"/>
                <wp:positionH relativeFrom="column">
                  <wp:posOffset>-57150</wp:posOffset>
                </wp:positionH>
                <wp:positionV relativeFrom="paragraph">
                  <wp:posOffset>-152401</wp:posOffset>
                </wp:positionV>
                <wp:extent cx="6793865" cy="523875"/>
                <wp:effectExtent l="0" t="0" r="698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523875"/>
                        </a:xfrm>
                        <a:prstGeom prst="rect">
                          <a:avLst/>
                        </a:prstGeom>
                        <a:solidFill>
                          <a:srgbClr val="0F1E6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6100A8" w14:textId="6D5CDBF1" w:rsidR="005B4E44" w:rsidRPr="005D17DA" w:rsidRDefault="005B4E44" w:rsidP="00E81693">
                            <w:pPr>
                              <w:rPr>
                                <w:rFonts w:ascii="Sansa Lloyds" w:hAnsi="Sansa Lloyds"/>
                                <w:sz w:val="26"/>
                                <w:szCs w:val="22"/>
                              </w:rPr>
                            </w:pPr>
                            <w:r w:rsidRPr="005D17D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2"/>
                              </w:rPr>
                              <w:t xml:space="preserve">Lloyd’s Capital Return </w:t>
                            </w:r>
                            <w:r w:rsidRPr="005D17DA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22"/>
                              </w:rPr>
                              <w:t>202</w:t>
                            </w:r>
                            <w:r w:rsidR="0059638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FC176E1">
                <v:stroke joinstyle="miter"/>
                <v:path gradientshapeok="t" o:connecttype="rect"/>
              </v:shapetype>
              <v:shape id="Text Box 2" style="position:absolute;left:0;text-align:left;margin-left:-4.5pt;margin-top:-12pt;width:534.95pt;height:4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f1e6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">
                <v:textbox>
                  <w:txbxContent>
                    <w:p w:rsidRPr="005D17DA" w:rsidR="005B4E44" w:rsidP="00E81693" w:rsidRDefault="005B4E44" w14:paraId="226100A8" w14:textId="6D5CDBF1">
                      <w:pPr>
                        <w:rPr>
                          <w:rFonts w:ascii="Sansa Lloyds" w:hAnsi="Sansa Lloyds"/>
                          <w:sz w:val="26"/>
                          <w:szCs w:val="22"/>
                        </w:rPr>
                      </w:pPr>
                      <w:r w:rsidRPr="005D17DA">
                        <w:rPr>
                          <w:rFonts w:ascii="Arial" w:hAnsi="Arial" w:cs="Arial"/>
                          <w:b/>
                          <w:bCs/>
                          <w:sz w:val="32"/>
                          <w:szCs w:val="22"/>
                        </w:rPr>
                        <w:t xml:space="preserve">Lloyd’s Capital Return </w:t>
                      </w:r>
                      <w:r w:rsidRPr="005D17DA"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22"/>
                        </w:rPr>
                        <w:t>202</w:t>
                      </w:r>
                      <w:r w:rsidR="00596381"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E057D" w:rsidRPr="00D55B7D">
        <w:rPr>
          <w:rFonts w:ascii="Arial" w:hAnsi="Arial" w:cs="Arial"/>
          <w:b/>
          <w:sz w:val="32"/>
          <w:szCs w:val="32"/>
        </w:rPr>
        <w:t xml:space="preserve"> </w:t>
      </w:r>
    </w:p>
    <w:p w14:paraId="793D5814" w14:textId="77777777" w:rsidR="005D17DA" w:rsidRDefault="005D17DA" w:rsidP="005D3768">
      <w:pPr>
        <w:rPr>
          <w:rFonts w:ascii="Arial" w:hAnsi="Arial" w:cs="Arial"/>
          <w:b/>
          <w:sz w:val="22"/>
          <w:szCs w:val="22"/>
        </w:rPr>
      </w:pPr>
    </w:p>
    <w:p w14:paraId="54C64EB7" w14:textId="2BE7DE06" w:rsidR="00EE057D" w:rsidRPr="00D55B7D" w:rsidRDefault="0097039A" w:rsidP="005D3768">
      <w:pPr>
        <w:rPr>
          <w:rFonts w:ascii="Arial" w:hAnsi="Arial" w:cs="Arial"/>
          <w:b/>
          <w:sz w:val="22"/>
          <w:szCs w:val="22"/>
        </w:rPr>
      </w:pPr>
      <w:r w:rsidRPr="00D55B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719D19" wp14:editId="5F0B0F55">
                <wp:simplePos x="0" y="0"/>
                <wp:positionH relativeFrom="column">
                  <wp:posOffset>-56515</wp:posOffset>
                </wp:positionH>
                <wp:positionV relativeFrom="paragraph">
                  <wp:posOffset>14605</wp:posOffset>
                </wp:positionV>
                <wp:extent cx="6793865" cy="340995"/>
                <wp:effectExtent l="0" t="0" r="698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340995"/>
                        </a:xfrm>
                        <a:prstGeom prst="rect">
                          <a:avLst/>
                        </a:prstGeom>
                        <a:solidFill>
                          <a:srgbClr val="1E35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7E9105" w14:textId="38E47B24" w:rsidR="005B4E44" w:rsidRPr="00816D9A" w:rsidRDefault="005B4E44">
                            <w:pPr>
                              <w:rPr>
                                <w:rFonts w:ascii="Arial" w:hAnsi="Arial" w:cs="Arial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</w:rPr>
                              <w:t>MDC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7" style="position:absolute;margin-left:-4.45pt;margin-top:1.15pt;width:534.95pt;height:26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fillcolor="#1e35b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" w14:anchorId="63719D19">
                <v:textbox style="mso-fit-shape-to-text:t">
                  <w:txbxContent>
                    <w:p w:rsidRPr="00816D9A" w:rsidR="005B4E44" w:rsidRDefault="005B4E44" w14:paraId="377E9105" w14:textId="38E47B24">
                      <w:pPr>
                        <w:rPr>
                          <w:rFonts w:ascii="Arial" w:hAnsi="Arial" w:cs="Arial"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8"/>
                        </w:rPr>
                        <w:t>MDC Development</w:t>
                      </w:r>
                    </w:p>
                  </w:txbxContent>
                </v:textbox>
              </v:shape>
            </w:pict>
          </mc:Fallback>
        </mc:AlternateContent>
      </w:r>
    </w:p>
    <w:p w14:paraId="56C6A9E1" w14:textId="77777777" w:rsidR="00E81693" w:rsidRPr="00D55B7D" w:rsidRDefault="00E81693" w:rsidP="005D3768">
      <w:pPr>
        <w:rPr>
          <w:rFonts w:ascii="Arial" w:hAnsi="Arial" w:cs="Arial"/>
          <w:b/>
          <w:sz w:val="22"/>
          <w:szCs w:val="22"/>
        </w:rPr>
      </w:pPr>
    </w:p>
    <w:p w14:paraId="37E8472C" w14:textId="77777777" w:rsidR="00CB23F6" w:rsidRDefault="00CB23F6" w:rsidP="00CB23F6">
      <w:pPr>
        <w:rPr>
          <w:rFonts w:ascii="Arial" w:hAnsi="Arial" w:cs="Arial"/>
          <w:b/>
          <w:sz w:val="22"/>
          <w:szCs w:val="22"/>
        </w:rPr>
      </w:pPr>
    </w:p>
    <w:p w14:paraId="0C6CAC55" w14:textId="5618741B" w:rsidR="00CB23F6" w:rsidRPr="00D55B7D" w:rsidRDefault="00CB23F6" w:rsidP="00CB23F6">
      <w:pPr>
        <w:rPr>
          <w:rFonts w:ascii="Arial" w:hAnsi="Arial" w:cs="Arial"/>
          <w:sz w:val="22"/>
          <w:szCs w:val="22"/>
        </w:rPr>
      </w:pPr>
      <w:r w:rsidRPr="00D55B7D">
        <w:rPr>
          <w:rFonts w:ascii="Arial" w:hAnsi="Arial" w:cs="Arial"/>
          <w:b/>
          <w:sz w:val="22"/>
          <w:szCs w:val="22"/>
        </w:rPr>
        <w:t>Last updated:</w:t>
      </w:r>
      <w:r w:rsidRPr="00D55B7D">
        <w:rPr>
          <w:rFonts w:ascii="Arial" w:hAnsi="Arial" w:cs="Arial"/>
          <w:sz w:val="22"/>
          <w:szCs w:val="22"/>
        </w:rPr>
        <w:t xml:space="preserve">  </w:t>
      </w:r>
      <w:r w:rsidR="00596381">
        <w:rPr>
          <w:rFonts w:ascii="Arial" w:hAnsi="Arial" w:cs="Arial"/>
          <w:sz w:val="22"/>
          <w:szCs w:val="22"/>
        </w:rPr>
        <w:t>09/June/2025</w:t>
      </w:r>
    </w:p>
    <w:p w14:paraId="401BFE0A" w14:textId="2B9E38A9" w:rsidR="00CB23F6" w:rsidRDefault="00CB23F6" w:rsidP="00CB23F6">
      <w:pPr>
        <w:rPr>
          <w:rFonts w:ascii="Arial" w:hAnsi="Arial" w:cs="Arial"/>
          <w:sz w:val="22"/>
          <w:szCs w:val="22"/>
        </w:rPr>
      </w:pPr>
      <w:r w:rsidRPr="3355ABD8">
        <w:rPr>
          <w:rFonts w:ascii="Arial" w:hAnsi="Arial" w:cs="Arial"/>
          <w:b/>
          <w:bCs/>
          <w:sz w:val="22"/>
          <w:szCs w:val="22"/>
        </w:rPr>
        <w:t>By:</w:t>
      </w:r>
      <w:r w:rsidRPr="3355ABD8">
        <w:rPr>
          <w:rFonts w:ascii="Arial" w:hAnsi="Arial" w:cs="Arial"/>
          <w:sz w:val="22"/>
          <w:szCs w:val="22"/>
        </w:rPr>
        <w:t xml:space="preserve"> MRC </w:t>
      </w:r>
      <w:r w:rsidR="006A537A" w:rsidRPr="3355ABD8">
        <w:rPr>
          <w:rFonts w:ascii="Arial" w:hAnsi="Arial" w:cs="Arial"/>
          <w:sz w:val="22"/>
          <w:szCs w:val="22"/>
        </w:rPr>
        <w:t>| Predictive Analytics | Member Capital</w:t>
      </w:r>
      <w:r w:rsidRPr="3355ABD8">
        <w:rPr>
          <w:rFonts w:ascii="Arial" w:hAnsi="Arial" w:cs="Arial"/>
          <w:sz w:val="22"/>
          <w:szCs w:val="22"/>
        </w:rPr>
        <w:t xml:space="preserve"> Team</w:t>
      </w:r>
    </w:p>
    <w:p w14:paraId="15084E68" w14:textId="64B0FBD7" w:rsidR="48B6DFC9" w:rsidRDefault="48B6DFC9" w:rsidP="3355ABD8">
      <w:pPr>
        <w:rPr>
          <w:rFonts w:ascii="Arial" w:hAnsi="Arial" w:cs="Arial"/>
          <w:sz w:val="22"/>
          <w:szCs w:val="22"/>
        </w:rPr>
      </w:pPr>
      <w:r w:rsidRPr="3355ABD8">
        <w:rPr>
          <w:rFonts w:ascii="Arial" w:hAnsi="Arial" w:cs="Arial"/>
          <w:b/>
          <w:bCs/>
          <w:sz w:val="22"/>
          <w:szCs w:val="22"/>
        </w:rPr>
        <w:t xml:space="preserve">Purpose: </w:t>
      </w:r>
      <w:r w:rsidRPr="3355ABD8">
        <w:rPr>
          <w:rFonts w:ascii="Arial" w:hAnsi="Arial" w:cs="Arial"/>
          <w:sz w:val="22"/>
          <w:szCs w:val="22"/>
        </w:rPr>
        <w:t xml:space="preserve">To summarise the </w:t>
      </w:r>
      <w:r w:rsidR="171D2867" w:rsidRPr="3355ABD8">
        <w:rPr>
          <w:rFonts w:ascii="Arial" w:hAnsi="Arial" w:cs="Arial"/>
          <w:sz w:val="22"/>
          <w:szCs w:val="22"/>
        </w:rPr>
        <w:t>changes</w:t>
      </w:r>
      <w:r w:rsidRPr="3355ABD8">
        <w:rPr>
          <w:rFonts w:ascii="Arial" w:hAnsi="Arial" w:cs="Arial"/>
          <w:sz w:val="22"/>
          <w:szCs w:val="22"/>
        </w:rPr>
        <w:t xml:space="preserve"> being made to the 202</w:t>
      </w:r>
      <w:r w:rsidR="00596381">
        <w:rPr>
          <w:rFonts w:ascii="Arial" w:hAnsi="Arial" w:cs="Arial"/>
          <w:sz w:val="22"/>
          <w:szCs w:val="22"/>
        </w:rPr>
        <w:t>6</w:t>
      </w:r>
      <w:r w:rsidRPr="3355ABD8">
        <w:rPr>
          <w:rFonts w:ascii="Arial" w:hAnsi="Arial" w:cs="Arial"/>
          <w:sz w:val="22"/>
          <w:szCs w:val="22"/>
        </w:rPr>
        <w:t xml:space="preserve"> LCR.  Please review in conjunction with the 202</w:t>
      </w:r>
      <w:r w:rsidR="00596381">
        <w:rPr>
          <w:rFonts w:ascii="Arial" w:hAnsi="Arial" w:cs="Arial"/>
          <w:sz w:val="22"/>
          <w:szCs w:val="22"/>
        </w:rPr>
        <w:t>6</w:t>
      </w:r>
      <w:r w:rsidRPr="3355ABD8">
        <w:rPr>
          <w:rFonts w:ascii="Arial" w:hAnsi="Arial" w:cs="Arial"/>
          <w:sz w:val="22"/>
          <w:szCs w:val="22"/>
        </w:rPr>
        <w:t xml:space="preserve"> annotated specification </w:t>
      </w:r>
      <w:r w:rsidR="1B80B29E" w:rsidRPr="3355ABD8">
        <w:rPr>
          <w:rFonts w:ascii="Arial" w:hAnsi="Arial" w:cs="Arial"/>
          <w:sz w:val="22"/>
          <w:szCs w:val="22"/>
        </w:rPr>
        <w:t>(</w:t>
      </w:r>
      <w:hyperlink r:id="rId12">
        <w:r w:rsidR="1B80B29E" w:rsidRPr="3355ABD8">
          <w:rPr>
            <w:rStyle w:val="Hyperlink"/>
            <w:rFonts w:ascii="Arial" w:eastAsia="Arial" w:hAnsi="Arial" w:cs="Arial"/>
            <w:sz w:val="22"/>
            <w:szCs w:val="22"/>
          </w:rPr>
          <w:t>Internal Model SCR - Lloyd's (lloyds.com)</w:t>
        </w:r>
      </w:hyperlink>
      <w:r w:rsidR="1B80B29E" w:rsidRPr="3355ABD8">
        <w:rPr>
          <w:rFonts w:ascii="Arial" w:eastAsia="Arial" w:hAnsi="Arial" w:cs="Arial"/>
          <w:sz w:val="22"/>
          <w:szCs w:val="22"/>
        </w:rPr>
        <w:t xml:space="preserve"> - Guidance Issued</w:t>
      </w:r>
      <w:r w:rsidR="66F0D071" w:rsidRPr="3355ABD8">
        <w:rPr>
          <w:rFonts w:ascii="Arial" w:eastAsia="Arial" w:hAnsi="Arial" w:cs="Arial"/>
          <w:sz w:val="22"/>
          <w:szCs w:val="22"/>
        </w:rPr>
        <w:t xml:space="preserve"> section</w:t>
      </w:r>
      <w:r w:rsidR="1B80B29E" w:rsidRPr="3355ABD8">
        <w:rPr>
          <w:rFonts w:ascii="Arial" w:eastAsia="Arial" w:hAnsi="Arial" w:cs="Arial"/>
          <w:sz w:val="22"/>
          <w:szCs w:val="22"/>
        </w:rPr>
        <w:t xml:space="preserve">) </w:t>
      </w:r>
      <w:r w:rsidRPr="3355ABD8">
        <w:rPr>
          <w:rFonts w:ascii="Arial" w:hAnsi="Arial" w:cs="Arial"/>
          <w:sz w:val="22"/>
          <w:szCs w:val="22"/>
        </w:rPr>
        <w:t xml:space="preserve">which has </w:t>
      </w:r>
      <w:r w:rsidR="1A09ED3C" w:rsidRPr="3355ABD8">
        <w:rPr>
          <w:rFonts w:ascii="Arial" w:hAnsi="Arial" w:cs="Arial"/>
          <w:sz w:val="22"/>
          <w:szCs w:val="22"/>
        </w:rPr>
        <w:t>more</w:t>
      </w:r>
      <w:r w:rsidRPr="3355ABD8">
        <w:rPr>
          <w:rFonts w:ascii="Arial" w:hAnsi="Arial" w:cs="Arial"/>
          <w:sz w:val="22"/>
          <w:szCs w:val="22"/>
        </w:rPr>
        <w:t xml:space="preserve"> detail o</w:t>
      </w:r>
      <w:r w:rsidR="341F1979" w:rsidRPr="3355ABD8">
        <w:rPr>
          <w:rFonts w:ascii="Arial" w:hAnsi="Arial" w:cs="Arial"/>
          <w:sz w:val="22"/>
          <w:szCs w:val="22"/>
        </w:rPr>
        <w:t>n</w:t>
      </w:r>
      <w:r w:rsidRPr="3355ABD8">
        <w:rPr>
          <w:rFonts w:ascii="Arial" w:hAnsi="Arial" w:cs="Arial"/>
          <w:sz w:val="22"/>
          <w:szCs w:val="22"/>
        </w:rPr>
        <w:t xml:space="preserve"> all the </w:t>
      </w:r>
      <w:r w:rsidR="3E02C97F" w:rsidRPr="3355ABD8">
        <w:rPr>
          <w:rFonts w:ascii="Arial" w:hAnsi="Arial" w:cs="Arial"/>
          <w:sz w:val="22"/>
          <w:szCs w:val="22"/>
        </w:rPr>
        <w:t xml:space="preserve">changes </w:t>
      </w:r>
      <w:r w:rsidR="33EA3991" w:rsidRPr="3355ABD8">
        <w:rPr>
          <w:rFonts w:ascii="Arial" w:hAnsi="Arial" w:cs="Arial"/>
          <w:sz w:val="22"/>
          <w:szCs w:val="22"/>
        </w:rPr>
        <w:t>included</w:t>
      </w:r>
      <w:r w:rsidR="3209FCF2" w:rsidRPr="3355ABD8">
        <w:rPr>
          <w:rFonts w:ascii="Arial" w:hAnsi="Arial" w:cs="Arial"/>
          <w:sz w:val="22"/>
          <w:szCs w:val="22"/>
        </w:rPr>
        <w:t>.</w:t>
      </w:r>
    </w:p>
    <w:p w14:paraId="3C73E8E4" w14:textId="350DD4C8" w:rsidR="005E1B23" w:rsidRDefault="009736E7" w:rsidP="00CB23F6">
      <w:pPr>
        <w:rPr>
          <w:rFonts w:ascii="Arial" w:hAnsi="Arial" w:cs="Arial"/>
          <w:sz w:val="22"/>
          <w:szCs w:val="22"/>
        </w:rPr>
      </w:pPr>
      <w:r w:rsidRPr="00D55B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1A09231" wp14:editId="01F770FD">
                <wp:simplePos x="0" y="0"/>
                <wp:positionH relativeFrom="column">
                  <wp:posOffset>-55880</wp:posOffset>
                </wp:positionH>
                <wp:positionV relativeFrom="paragraph">
                  <wp:posOffset>165638</wp:posOffset>
                </wp:positionV>
                <wp:extent cx="6793865" cy="340995"/>
                <wp:effectExtent l="0" t="0" r="6985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340995"/>
                        </a:xfrm>
                        <a:prstGeom prst="rect">
                          <a:avLst/>
                        </a:prstGeom>
                        <a:solidFill>
                          <a:srgbClr val="1E35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48BF71" w14:textId="49EE5E5A" w:rsidR="005E1B23" w:rsidRPr="00816D9A" w:rsidRDefault="005E1B23" w:rsidP="005E1B23">
                            <w:pPr>
                              <w:rPr>
                                <w:rFonts w:ascii="Arial" w:hAnsi="Arial" w:cs="Arial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</w:rPr>
                              <w:t>Definitions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8" style="position:absolute;margin-left:-4.4pt;margin-top:13.05pt;width:534.95pt;height:26.85pt;z-index:25165824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fillcolor="#1e35b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" w14:anchorId="11A09231">
                <v:textbox style="mso-fit-shape-to-text:t">
                  <w:txbxContent>
                    <w:p w:rsidRPr="00816D9A" w:rsidR="005E1B23" w:rsidP="005E1B23" w:rsidRDefault="005E1B23" w14:paraId="3948BF71" w14:textId="49EE5E5A">
                      <w:pPr>
                        <w:rPr>
                          <w:rFonts w:ascii="Arial" w:hAnsi="Arial" w:cs="Arial"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8"/>
                        </w:rPr>
                        <w:t>Definitions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187ABE05" w14:textId="05DE41C9" w:rsidR="005E1B23" w:rsidRDefault="005E1B23" w:rsidP="00CB23F6">
      <w:pPr>
        <w:rPr>
          <w:rFonts w:ascii="Arial" w:hAnsi="Arial" w:cs="Arial"/>
          <w:sz w:val="22"/>
          <w:szCs w:val="22"/>
        </w:rPr>
      </w:pPr>
    </w:p>
    <w:p w14:paraId="6DE91568" w14:textId="260F53C8" w:rsidR="005E1B23" w:rsidRDefault="005E1B23" w:rsidP="00CB23F6">
      <w:pPr>
        <w:rPr>
          <w:rFonts w:ascii="Arial" w:hAnsi="Arial" w:cs="Arial"/>
          <w:sz w:val="22"/>
          <w:szCs w:val="22"/>
        </w:rPr>
      </w:pPr>
    </w:p>
    <w:p w14:paraId="3DCAE38B" w14:textId="0A207773" w:rsidR="005E1B23" w:rsidRDefault="005E1B23" w:rsidP="00CB23F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7"/>
      </w:tblGrid>
      <w:tr w:rsidR="006A537A" w14:paraId="05A144AE" w14:textId="77777777" w:rsidTr="006A537A">
        <w:tc>
          <w:tcPr>
            <w:tcW w:w="1980" w:type="dxa"/>
            <w:shd w:val="clear" w:color="auto" w:fill="DBE5F1" w:themeFill="accent1" w:themeFillTint="33"/>
          </w:tcPr>
          <w:p w14:paraId="70E627FF" w14:textId="77777777" w:rsidR="006A537A" w:rsidRDefault="006A537A" w:rsidP="006A53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</w:t>
            </w:r>
          </w:p>
          <w:p w14:paraId="1B771D2F" w14:textId="5ADD2520" w:rsidR="006A537A" w:rsidRDefault="006A537A" w:rsidP="006A53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7" w:type="dxa"/>
            <w:shd w:val="clear" w:color="auto" w:fill="DBE5F1" w:themeFill="accent1" w:themeFillTint="33"/>
          </w:tcPr>
          <w:p w14:paraId="43A75629" w14:textId="4EECD215" w:rsidR="006A537A" w:rsidRDefault="006A537A" w:rsidP="00CB23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Definition</w:t>
            </w:r>
          </w:p>
        </w:tc>
      </w:tr>
      <w:tr w:rsidR="006A537A" w14:paraId="265380C4" w14:textId="77777777" w:rsidTr="006A537A">
        <w:tc>
          <w:tcPr>
            <w:tcW w:w="1980" w:type="dxa"/>
          </w:tcPr>
          <w:p w14:paraId="794FA90A" w14:textId="77777777" w:rsidR="006A537A" w:rsidRDefault="006A537A" w:rsidP="00CB23F6">
            <w:pPr>
              <w:rPr>
                <w:rFonts w:ascii="Arial" w:hAnsi="Arial" w:cs="Arial"/>
                <w:b/>
                <w:color w:val="0F1E64"/>
                <w:sz w:val="22"/>
                <w:szCs w:val="22"/>
              </w:rPr>
            </w:pPr>
            <w:r w:rsidRPr="00126B15">
              <w:rPr>
                <w:rFonts w:ascii="Arial" w:hAnsi="Arial" w:cs="Arial"/>
                <w:b/>
                <w:color w:val="0F1E64"/>
                <w:sz w:val="22"/>
                <w:szCs w:val="22"/>
              </w:rPr>
              <w:t>Validation</w:t>
            </w:r>
          </w:p>
          <w:p w14:paraId="16D47C43" w14:textId="1C3D5E19" w:rsidR="006A537A" w:rsidRDefault="006A537A" w:rsidP="00CB23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7" w:type="dxa"/>
          </w:tcPr>
          <w:p w14:paraId="70AFE0E4" w14:textId="06A25256" w:rsidR="006A537A" w:rsidRDefault="006A537A" w:rsidP="006A53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A537A">
              <w:rPr>
                <w:rFonts w:ascii="Arial" w:hAnsi="Arial" w:cs="Arial"/>
                <w:sz w:val="22"/>
                <w:szCs w:val="22"/>
              </w:rPr>
              <w:t xml:space="preserve"> test which, when triggered, prohibits the user from submitting an LCR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A537A" w14:paraId="6ABB1AE8" w14:textId="77777777" w:rsidTr="006A537A">
        <w:tc>
          <w:tcPr>
            <w:tcW w:w="1980" w:type="dxa"/>
          </w:tcPr>
          <w:p w14:paraId="6C7FB571" w14:textId="18E6B24C" w:rsidR="006A537A" w:rsidRDefault="006A537A" w:rsidP="00CB23F6">
            <w:pPr>
              <w:rPr>
                <w:rFonts w:ascii="Arial" w:hAnsi="Arial" w:cs="Arial"/>
                <w:sz w:val="22"/>
                <w:szCs w:val="22"/>
              </w:rPr>
            </w:pPr>
            <w:r w:rsidRPr="006A537A">
              <w:rPr>
                <w:rFonts w:ascii="Arial" w:hAnsi="Arial" w:cs="Arial"/>
                <w:b/>
                <w:color w:val="0F1E64"/>
                <w:sz w:val="22"/>
                <w:szCs w:val="22"/>
              </w:rPr>
              <w:t>Warning</w:t>
            </w:r>
          </w:p>
        </w:tc>
        <w:tc>
          <w:tcPr>
            <w:tcW w:w="8477" w:type="dxa"/>
          </w:tcPr>
          <w:p w14:paraId="7A60B2DF" w14:textId="4EAE742D" w:rsidR="006A537A" w:rsidRDefault="006A537A" w:rsidP="00CB23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test which, when triggered, requires the user to provide a comment prior to submitting an LCR.</w:t>
            </w:r>
          </w:p>
        </w:tc>
      </w:tr>
      <w:tr w:rsidR="006A537A" w14:paraId="0DAAD6FB" w14:textId="77777777" w:rsidTr="006A537A">
        <w:tc>
          <w:tcPr>
            <w:tcW w:w="1980" w:type="dxa"/>
          </w:tcPr>
          <w:p w14:paraId="270426E6" w14:textId="6E7FEA41" w:rsidR="006A537A" w:rsidRDefault="006A537A" w:rsidP="00CB23F6">
            <w:pPr>
              <w:rPr>
                <w:rFonts w:ascii="Arial" w:hAnsi="Arial" w:cs="Arial"/>
                <w:sz w:val="22"/>
                <w:szCs w:val="22"/>
              </w:rPr>
            </w:pPr>
            <w:r w:rsidRPr="006A537A">
              <w:rPr>
                <w:rFonts w:ascii="Arial" w:hAnsi="Arial" w:cs="Arial"/>
                <w:b/>
                <w:color w:val="0F1E64"/>
                <w:sz w:val="22"/>
                <w:szCs w:val="22"/>
              </w:rPr>
              <w:t>Auto-calculated</w:t>
            </w:r>
          </w:p>
        </w:tc>
        <w:tc>
          <w:tcPr>
            <w:tcW w:w="8477" w:type="dxa"/>
          </w:tcPr>
          <w:p w14:paraId="65551F9E" w14:textId="16B3A462" w:rsidR="006A537A" w:rsidRDefault="006A537A" w:rsidP="00CB23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cell which does not require any manual input. It calculates a figure based on other cells in the LCR.</w:t>
            </w:r>
          </w:p>
        </w:tc>
      </w:tr>
      <w:tr w:rsidR="006A537A" w14:paraId="45771956" w14:textId="77777777" w:rsidTr="006A537A">
        <w:tc>
          <w:tcPr>
            <w:tcW w:w="1980" w:type="dxa"/>
          </w:tcPr>
          <w:p w14:paraId="3B28E83F" w14:textId="77777777" w:rsidR="006A537A" w:rsidRPr="006A537A" w:rsidRDefault="006A537A" w:rsidP="00CB23F6">
            <w:pPr>
              <w:rPr>
                <w:rFonts w:ascii="Arial" w:hAnsi="Arial" w:cs="Arial"/>
                <w:b/>
                <w:color w:val="0F1E64"/>
                <w:sz w:val="22"/>
                <w:szCs w:val="22"/>
              </w:rPr>
            </w:pPr>
            <w:r w:rsidRPr="006A537A">
              <w:rPr>
                <w:rFonts w:ascii="Arial" w:hAnsi="Arial" w:cs="Arial"/>
                <w:b/>
                <w:color w:val="0F1E64"/>
                <w:sz w:val="22"/>
                <w:szCs w:val="22"/>
              </w:rPr>
              <w:t>Pre-populated</w:t>
            </w:r>
          </w:p>
          <w:p w14:paraId="6E0601D8" w14:textId="0014DB2C" w:rsidR="006A537A" w:rsidRDefault="006A537A" w:rsidP="00CB23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7" w:type="dxa"/>
          </w:tcPr>
          <w:p w14:paraId="7781B12E" w14:textId="3593C046" w:rsidR="006A537A" w:rsidRPr="006A537A" w:rsidRDefault="00082493" w:rsidP="006A53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cell which does not require any manual input. It</w:t>
            </w:r>
            <w:r w:rsidR="006A537A" w:rsidRPr="006A537A">
              <w:rPr>
                <w:rFonts w:ascii="Arial" w:hAnsi="Arial" w:cs="Arial"/>
                <w:sz w:val="22"/>
                <w:szCs w:val="22"/>
              </w:rPr>
              <w:t xml:space="preserve"> is pre-populated form another cell in the LCR.</w:t>
            </w:r>
          </w:p>
        </w:tc>
      </w:tr>
      <w:tr w:rsidR="006A537A" w14:paraId="20DDAC8E" w14:textId="77777777" w:rsidTr="006A537A">
        <w:tc>
          <w:tcPr>
            <w:tcW w:w="1980" w:type="dxa"/>
          </w:tcPr>
          <w:p w14:paraId="00D75B0C" w14:textId="77777777" w:rsidR="006A537A" w:rsidRPr="006A537A" w:rsidRDefault="006A537A" w:rsidP="00CB23F6">
            <w:pPr>
              <w:rPr>
                <w:rFonts w:ascii="Arial" w:hAnsi="Arial" w:cs="Arial"/>
                <w:b/>
                <w:color w:val="0F1E64"/>
                <w:sz w:val="22"/>
                <w:szCs w:val="22"/>
              </w:rPr>
            </w:pPr>
            <w:r w:rsidRPr="006A537A">
              <w:rPr>
                <w:rFonts w:ascii="Arial" w:hAnsi="Arial" w:cs="Arial"/>
                <w:b/>
                <w:color w:val="0F1E64"/>
                <w:sz w:val="22"/>
                <w:szCs w:val="22"/>
              </w:rPr>
              <w:t>Manual input</w:t>
            </w:r>
          </w:p>
          <w:p w14:paraId="0513DA2D" w14:textId="2B629ABF" w:rsidR="006A537A" w:rsidRDefault="006A537A" w:rsidP="00CB23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7" w:type="dxa"/>
          </w:tcPr>
          <w:p w14:paraId="65A5B355" w14:textId="69EEBBAA" w:rsidR="006A537A" w:rsidRDefault="006A537A" w:rsidP="00CB23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cell which requires a manual input.</w:t>
            </w:r>
          </w:p>
        </w:tc>
      </w:tr>
    </w:tbl>
    <w:p w14:paraId="69EF70FD" w14:textId="1F64C89F" w:rsidR="004C5060" w:rsidRDefault="004C5060" w:rsidP="3355ABD8">
      <w:pPr>
        <w:rPr>
          <w:rFonts w:ascii="Arial" w:hAnsi="Arial" w:cs="Arial"/>
          <w:sz w:val="22"/>
          <w:szCs w:val="22"/>
        </w:rPr>
      </w:pPr>
      <w:r w:rsidRPr="00D55B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D9F5F13" wp14:editId="0E334A06">
                <wp:simplePos x="0" y="0"/>
                <wp:positionH relativeFrom="column">
                  <wp:posOffset>-56564</wp:posOffset>
                </wp:positionH>
                <wp:positionV relativeFrom="paragraph">
                  <wp:posOffset>160655</wp:posOffset>
                </wp:positionV>
                <wp:extent cx="6793865" cy="340995"/>
                <wp:effectExtent l="0" t="0" r="6985" b="88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340995"/>
                        </a:xfrm>
                        <a:prstGeom prst="rect">
                          <a:avLst/>
                        </a:prstGeom>
                        <a:solidFill>
                          <a:srgbClr val="1E35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09FAB5" w14:textId="39EBE453" w:rsidR="004C5060" w:rsidRPr="00816D9A" w:rsidRDefault="004C5060" w:rsidP="004C5060">
                            <w:pPr>
                              <w:rPr>
                                <w:rFonts w:ascii="Arial" w:hAnsi="Arial" w:cs="Arial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</w:rPr>
                              <w:t>List of 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margin-left:-4.45pt;margin-top:12.65pt;width:534.95pt;height:26.85pt;z-index:25165824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fillcolor="#1e35b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" w14:anchorId="7D9F5F13">
                <v:textbox style="mso-fit-shape-to-text:t">
                  <w:txbxContent>
                    <w:p w:rsidRPr="00816D9A" w:rsidR="004C5060" w:rsidP="004C5060" w:rsidRDefault="004C5060" w14:paraId="3E09FAB5" w14:textId="39EBE453">
                      <w:pPr>
                        <w:rPr>
                          <w:rFonts w:ascii="Arial" w:hAnsi="Arial" w:cs="Arial"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8"/>
                        </w:rPr>
                        <w:t>List of changes</w:t>
                      </w:r>
                    </w:p>
                  </w:txbxContent>
                </v:textbox>
              </v:shape>
            </w:pict>
          </mc:Fallback>
        </mc:AlternateContent>
      </w:r>
    </w:p>
    <w:p w14:paraId="0A7764B1" w14:textId="5AD181AD" w:rsidR="004C5060" w:rsidRDefault="004C5060" w:rsidP="3355ABD8">
      <w:pPr>
        <w:rPr>
          <w:rFonts w:ascii="Arial" w:hAnsi="Arial" w:cs="Arial"/>
          <w:sz w:val="22"/>
          <w:szCs w:val="22"/>
        </w:rPr>
      </w:pPr>
    </w:p>
    <w:p w14:paraId="4135D6B3" w14:textId="77777777" w:rsidR="004C5060" w:rsidRDefault="004C5060" w:rsidP="3355ABD8">
      <w:pPr>
        <w:rPr>
          <w:rFonts w:ascii="Arial" w:hAnsi="Arial" w:cs="Arial"/>
          <w:sz w:val="22"/>
          <w:szCs w:val="22"/>
        </w:rPr>
      </w:pPr>
    </w:p>
    <w:p w14:paraId="1E70100E" w14:textId="1747ADB2" w:rsidR="00651AD7" w:rsidRPr="00D55B7D" w:rsidRDefault="00651AD7" w:rsidP="416ADE3C">
      <w:pPr>
        <w:rPr>
          <w:rFonts w:ascii="Arial" w:hAnsi="Arial" w:cs="Arial"/>
          <w:b/>
          <w:bCs/>
          <w:sz w:val="22"/>
          <w:szCs w:val="22"/>
        </w:rPr>
      </w:pPr>
    </w:p>
    <w:p w14:paraId="63CF492D" w14:textId="7808CA2C" w:rsidR="00801E20" w:rsidRDefault="00801E20" w:rsidP="3355ABD8">
      <w:pPr>
        <w:rPr>
          <w:rFonts w:ascii="Arial" w:eastAsia="SimSun" w:hAnsi="Arial" w:cs="Arial"/>
          <w:b/>
          <w:bCs/>
          <w:color w:val="0F1E64"/>
          <w:lang w:eastAsia="zh-CN"/>
        </w:rPr>
      </w:pPr>
      <w:r w:rsidRPr="3355ABD8">
        <w:rPr>
          <w:rFonts w:ascii="Arial" w:eastAsia="SimSun" w:hAnsi="Arial" w:cs="Arial"/>
          <w:b/>
          <w:bCs/>
          <w:color w:val="0F1E64"/>
          <w:lang w:eastAsia="zh-CN"/>
        </w:rPr>
        <w:t>Form 311</w:t>
      </w:r>
    </w:p>
    <w:p w14:paraId="22372BE0" w14:textId="4BD6F324" w:rsidR="00801E20" w:rsidRDefault="00DB7D28" w:rsidP="00801E20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F1E64"/>
          <w:sz w:val="22"/>
          <w:szCs w:val="22"/>
        </w:rPr>
        <w:t>New warnings</w:t>
      </w:r>
    </w:p>
    <w:p w14:paraId="399AF2C3" w14:textId="3D76E7AF" w:rsidR="00801E20" w:rsidRPr="005E1B23" w:rsidRDefault="00801E20" w:rsidP="00801E20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Net </w:t>
      </w:r>
      <w:r w:rsidR="00DB7D28">
        <w:rPr>
          <w:rFonts w:ascii="Arial" w:hAnsi="Arial" w:cs="Arial"/>
          <w:sz w:val="22"/>
          <w:szCs w:val="22"/>
        </w:rPr>
        <w:t>of reinsurance</w:t>
      </w:r>
      <w:r>
        <w:rPr>
          <w:rFonts w:ascii="Arial" w:hAnsi="Arial" w:cs="Arial"/>
          <w:sz w:val="22"/>
          <w:szCs w:val="22"/>
        </w:rPr>
        <w:t xml:space="preserve"> (</w:t>
      </w:r>
      <w:r w:rsidR="00E25357">
        <w:rPr>
          <w:rFonts w:ascii="Arial" w:hAnsi="Arial" w:cs="Arial"/>
          <w:sz w:val="22"/>
          <w:szCs w:val="22"/>
        </w:rPr>
        <w:t xml:space="preserve">Mean: </w:t>
      </w:r>
      <w:r>
        <w:rPr>
          <w:rFonts w:ascii="Arial" w:hAnsi="Arial" w:cs="Arial"/>
          <w:sz w:val="22"/>
          <w:szCs w:val="22"/>
        </w:rPr>
        <w:t xml:space="preserve">cell </w:t>
      </w:r>
      <w:r w:rsidR="00E25357">
        <w:rPr>
          <w:rFonts w:ascii="Arial" w:hAnsi="Arial" w:cs="Arial"/>
          <w:sz w:val="22"/>
          <w:szCs w:val="22"/>
        </w:rPr>
        <w:t>A</w:t>
      </w:r>
      <w:r w:rsidR="00DB7D2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, </w:t>
      </w:r>
      <w:r w:rsidR="00DB7D28">
        <w:rPr>
          <w:rFonts w:ascii="Arial" w:hAnsi="Arial" w:cs="Arial"/>
          <w:sz w:val="22"/>
          <w:szCs w:val="22"/>
        </w:rPr>
        <w:t>99.5</w:t>
      </w:r>
      <w:r w:rsidR="00DB7D28" w:rsidRPr="00DB7D28">
        <w:rPr>
          <w:rFonts w:ascii="Arial" w:hAnsi="Arial" w:cs="Arial"/>
          <w:sz w:val="22"/>
          <w:szCs w:val="22"/>
          <w:vertAlign w:val="superscript"/>
        </w:rPr>
        <w:t>th</w:t>
      </w:r>
      <w:r w:rsidR="00DB7D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cell </w:t>
      </w:r>
      <w:r w:rsidR="00DB7D28">
        <w:rPr>
          <w:rFonts w:ascii="Arial" w:hAnsi="Arial" w:cs="Arial"/>
          <w:sz w:val="22"/>
          <w:szCs w:val="22"/>
        </w:rPr>
        <w:t>G1</w:t>
      </w:r>
      <w:r>
        <w:rPr>
          <w:rFonts w:ascii="Arial" w:hAnsi="Arial" w:cs="Arial"/>
          <w:sz w:val="22"/>
          <w:szCs w:val="22"/>
        </w:rPr>
        <w:t>)</w:t>
      </w:r>
    </w:p>
    <w:p w14:paraId="5AF09F6B" w14:textId="336BA9DB" w:rsidR="00DE3904" w:rsidRDefault="001C79D7" w:rsidP="001C79D7">
      <w:pPr>
        <w:pStyle w:val="ListParagraph"/>
        <w:numPr>
          <w:ilvl w:val="1"/>
          <w:numId w:val="37"/>
        </w:numPr>
        <w:rPr>
          <w:rFonts w:ascii="Arial" w:hAnsi="Arial" w:cs="Arial"/>
          <w:sz w:val="22"/>
          <w:szCs w:val="22"/>
        </w:rPr>
      </w:pPr>
      <w:r w:rsidRPr="32F236C4">
        <w:rPr>
          <w:rFonts w:ascii="Arial" w:hAnsi="Arial" w:cs="Arial"/>
          <w:sz w:val="22"/>
          <w:szCs w:val="22"/>
        </w:rPr>
        <w:t xml:space="preserve">The warning is triggered if value of One-Year Basis Mean: Net of reinsurance (A1) is greater than Ultimate Basis Mean: Net of reinsurance (A3) minus Total Claims: </w:t>
      </w:r>
      <w:proofErr w:type="spellStart"/>
      <w:r w:rsidRPr="32F236C4">
        <w:rPr>
          <w:rFonts w:ascii="Arial" w:hAnsi="Arial" w:cs="Arial"/>
          <w:sz w:val="22"/>
          <w:szCs w:val="22"/>
        </w:rPr>
        <w:t>Unincepted</w:t>
      </w:r>
      <w:proofErr w:type="spellEnd"/>
      <w:r w:rsidRPr="32F236C4">
        <w:rPr>
          <w:rFonts w:ascii="Arial" w:hAnsi="Arial" w:cs="Arial"/>
          <w:sz w:val="22"/>
          <w:szCs w:val="22"/>
        </w:rPr>
        <w:t xml:space="preserve"> Legal Obligations as </w:t>
      </w:r>
      <w:r w:rsidR="185BBF5D" w:rsidRPr="32F236C4">
        <w:rPr>
          <w:rFonts w:ascii="Arial" w:hAnsi="Arial" w:cs="Arial"/>
          <w:sz w:val="22"/>
          <w:szCs w:val="22"/>
        </w:rPr>
        <w:t>of</w:t>
      </w:r>
      <w:r w:rsidRPr="32F236C4">
        <w:rPr>
          <w:rFonts w:ascii="Arial" w:hAnsi="Arial" w:cs="Arial"/>
          <w:sz w:val="22"/>
          <w:szCs w:val="22"/>
        </w:rPr>
        <w:t xml:space="preserve"> December 2026, for the 2027 year of account (L2).</w:t>
      </w:r>
    </w:p>
    <w:p w14:paraId="6423CC36" w14:textId="30B7C54F" w:rsidR="001C79D7" w:rsidRDefault="001C79D7" w:rsidP="001C79D7">
      <w:pPr>
        <w:pStyle w:val="ListParagraph"/>
        <w:numPr>
          <w:ilvl w:val="1"/>
          <w:numId w:val="37"/>
        </w:numPr>
        <w:rPr>
          <w:rFonts w:ascii="Arial" w:hAnsi="Arial" w:cs="Arial"/>
          <w:sz w:val="22"/>
          <w:szCs w:val="22"/>
        </w:rPr>
      </w:pPr>
      <w:r w:rsidRPr="32F236C4">
        <w:rPr>
          <w:rFonts w:ascii="Arial" w:hAnsi="Arial" w:cs="Arial"/>
          <w:sz w:val="22"/>
          <w:szCs w:val="22"/>
        </w:rPr>
        <w:t>The warning is triggered if value of One-Year Basis 99.5</w:t>
      </w:r>
      <w:r w:rsidRPr="32F236C4">
        <w:rPr>
          <w:rFonts w:ascii="Arial" w:hAnsi="Arial" w:cs="Arial"/>
          <w:sz w:val="22"/>
          <w:szCs w:val="22"/>
          <w:vertAlign w:val="superscript"/>
        </w:rPr>
        <w:t>th</w:t>
      </w:r>
      <w:r w:rsidRPr="32F236C4">
        <w:rPr>
          <w:rFonts w:ascii="Arial" w:hAnsi="Arial" w:cs="Arial"/>
          <w:sz w:val="22"/>
          <w:szCs w:val="22"/>
        </w:rPr>
        <w:t>: Net of reinsurance (</w:t>
      </w:r>
      <w:r w:rsidR="00490B78" w:rsidRPr="32F236C4">
        <w:rPr>
          <w:rFonts w:ascii="Arial" w:hAnsi="Arial" w:cs="Arial"/>
          <w:sz w:val="22"/>
          <w:szCs w:val="22"/>
        </w:rPr>
        <w:t>G</w:t>
      </w:r>
      <w:r w:rsidRPr="32F236C4">
        <w:rPr>
          <w:rFonts w:ascii="Arial" w:hAnsi="Arial" w:cs="Arial"/>
          <w:sz w:val="22"/>
          <w:szCs w:val="22"/>
        </w:rPr>
        <w:t xml:space="preserve">1) is greater than Ultimate Basis </w:t>
      </w:r>
      <w:r w:rsidR="00490B78" w:rsidRPr="32F236C4">
        <w:rPr>
          <w:rFonts w:ascii="Arial" w:hAnsi="Arial" w:cs="Arial"/>
          <w:sz w:val="22"/>
          <w:szCs w:val="22"/>
        </w:rPr>
        <w:t>99.5</w:t>
      </w:r>
      <w:r w:rsidR="69F67032" w:rsidRPr="32F236C4">
        <w:rPr>
          <w:rFonts w:ascii="Arial" w:hAnsi="Arial" w:cs="Arial"/>
          <w:sz w:val="22"/>
          <w:szCs w:val="22"/>
          <w:vertAlign w:val="superscript"/>
        </w:rPr>
        <w:t>th:</w:t>
      </w:r>
      <w:r w:rsidRPr="32F236C4">
        <w:rPr>
          <w:rFonts w:ascii="Arial" w:hAnsi="Arial" w:cs="Arial"/>
          <w:sz w:val="22"/>
          <w:szCs w:val="22"/>
        </w:rPr>
        <w:t xml:space="preserve"> Net of reinsurance (</w:t>
      </w:r>
      <w:r w:rsidR="00490B78" w:rsidRPr="32F236C4">
        <w:rPr>
          <w:rFonts w:ascii="Arial" w:hAnsi="Arial" w:cs="Arial"/>
          <w:sz w:val="22"/>
          <w:szCs w:val="22"/>
        </w:rPr>
        <w:t>G</w:t>
      </w:r>
      <w:r w:rsidRPr="32F236C4">
        <w:rPr>
          <w:rFonts w:ascii="Arial" w:hAnsi="Arial" w:cs="Arial"/>
          <w:sz w:val="22"/>
          <w:szCs w:val="22"/>
        </w:rPr>
        <w:t xml:space="preserve">3) minus Total Claims: </w:t>
      </w:r>
      <w:proofErr w:type="spellStart"/>
      <w:r w:rsidRPr="32F236C4">
        <w:rPr>
          <w:rFonts w:ascii="Arial" w:hAnsi="Arial" w:cs="Arial"/>
          <w:sz w:val="22"/>
          <w:szCs w:val="22"/>
        </w:rPr>
        <w:t>Unincepted</w:t>
      </w:r>
      <w:proofErr w:type="spellEnd"/>
      <w:r w:rsidRPr="32F236C4">
        <w:rPr>
          <w:rFonts w:ascii="Arial" w:hAnsi="Arial" w:cs="Arial"/>
          <w:sz w:val="22"/>
          <w:szCs w:val="22"/>
        </w:rPr>
        <w:t xml:space="preserve"> Legal Obligations as </w:t>
      </w:r>
      <w:r w:rsidR="29F1835E" w:rsidRPr="32F236C4">
        <w:rPr>
          <w:rFonts w:ascii="Arial" w:hAnsi="Arial" w:cs="Arial"/>
          <w:sz w:val="22"/>
          <w:szCs w:val="22"/>
        </w:rPr>
        <w:t>of</w:t>
      </w:r>
      <w:r w:rsidRPr="32F236C4">
        <w:rPr>
          <w:rFonts w:ascii="Arial" w:hAnsi="Arial" w:cs="Arial"/>
          <w:sz w:val="22"/>
          <w:szCs w:val="22"/>
        </w:rPr>
        <w:t xml:space="preserve"> December 2026, for the 2027 year of account (L2).</w:t>
      </w:r>
    </w:p>
    <w:p w14:paraId="6BFE7134" w14:textId="77777777" w:rsidR="001C79D7" w:rsidRPr="009736E7" w:rsidRDefault="001C79D7" w:rsidP="001C79D7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E5C0BC3" w14:textId="77777777" w:rsidR="00E25357" w:rsidRPr="00D55B7D" w:rsidRDefault="00E25357" w:rsidP="00E25357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C3C1C78" w14:textId="77777777" w:rsidR="00E25357" w:rsidRDefault="00E25357" w:rsidP="00E25357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color w:val="0F1E64"/>
          <w:szCs w:val="22"/>
          <w:lang w:eastAsia="zh-CN"/>
        </w:rPr>
      </w:pPr>
    </w:p>
    <w:p w14:paraId="691CFF42" w14:textId="5E465150" w:rsidR="00E25357" w:rsidRDefault="00E25357" w:rsidP="00E25357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color w:val="0F1E64"/>
          <w:szCs w:val="22"/>
          <w:lang w:eastAsia="zh-CN"/>
        </w:rPr>
      </w:pPr>
      <w:r w:rsidRPr="00B96A2A">
        <w:rPr>
          <w:rFonts w:ascii="Arial" w:eastAsia="SimSun" w:hAnsi="Arial" w:cs="Arial"/>
          <w:b/>
          <w:bCs/>
          <w:color w:val="0F1E64"/>
          <w:szCs w:val="22"/>
          <w:lang w:eastAsia="zh-CN"/>
        </w:rPr>
        <w:t xml:space="preserve">Form </w:t>
      </w:r>
      <w:r w:rsidR="00DA635F">
        <w:rPr>
          <w:rFonts w:ascii="Arial" w:eastAsia="SimSun" w:hAnsi="Arial" w:cs="Arial"/>
          <w:b/>
          <w:bCs/>
          <w:color w:val="0F1E64"/>
          <w:szCs w:val="22"/>
          <w:lang w:eastAsia="zh-CN"/>
        </w:rPr>
        <w:t>550</w:t>
      </w:r>
    </w:p>
    <w:p w14:paraId="187974C0" w14:textId="7B5371FC" w:rsidR="00E25357" w:rsidRDefault="00DA635F" w:rsidP="00E25357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F1E64"/>
          <w:sz w:val="22"/>
          <w:szCs w:val="22"/>
        </w:rPr>
        <w:t>Add wording</w:t>
      </w:r>
    </w:p>
    <w:p w14:paraId="0680A133" w14:textId="13D834AC" w:rsidR="00E25357" w:rsidRPr="005E1B23" w:rsidRDefault="00A56EBD" w:rsidP="00E25357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Question 1</w:t>
      </w:r>
    </w:p>
    <w:p w14:paraId="0FB4E4E4" w14:textId="712447B9" w:rsidR="00E25357" w:rsidRDefault="61CB2929" w:rsidP="00E25357">
      <w:pPr>
        <w:pStyle w:val="ListParagraph"/>
        <w:numPr>
          <w:ilvl w:val="1"/>
          <w:numId w:val="37"/>
        </w:numPr>
        <w:rPr>
          <w:rFonts w:ascii="Arial" w:hAnsi="Arial" w:cs="Arial"/>
          <w:sz w:val="22"/>
          <w:szCs w:val="22"/>
        </w:rPr>
      </w:pPr>
      <w:r w:rsidRPr="32F236C4">
        <w:rPr>
          <w:rFonts w:ascii="Arial" w:hAnsi="Arial" w:cs="Arial"/>
          <w:sz w:val="22"/>
          <w:szCs w:val="22"/>
        </w:rPr>
        <w:t>Th</w:t>
      </w:r>
      <w:r w:rsidR="56A9A3E1" w:rsidRPr="32F236C4">
        <w:rPr>
          <w:rFonts w:ascii="Arial" w:hAnsi="Arial" w:cs="Arial"/>
          <w:sz w:val="22"/>
          <w:szCs w:val="22"/>
        </w:rPr>
        <w:t xml:space="preserve">ree new </w:t>
      </w:r>
      <w:r w:rsidR="7DB4E7DC" w:rsidRPr="32F236C4">
        <w:rPr>
          <w:rFonts w:ascii="Arial" w:hAnsi="Arial" w:cs="Arial"/>
          <w:sz w:val="22"/>
          <w:szCs w:val="22"/>
        </w:rPr>
        <w:t xml:space="preserve">commentary </w:t>
      </w:r>
      <w:r w:rsidR="56A9A3E1" w:rsidRPr="32F236C4">
        <w:rPr>
          <w:rFonts w:ascii="Arial" w:hAnsi="Arial" w:cs="Arial"/>
          <w:sz w:val="22"/>
          <w:szCs w:val="22"/>
        </w:rPr>
        <w:t>lines appended in question 1.</w:t>
      </w:r>
    </w:p>
    <w:p w14:paraId="4F8B4BE8" w14:textId="2EE7E5DA" w:rsidR="00A56EBD" w:rsidRDefault="00A56EBD" w:rsidP="00A56EBD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F1E64"/>
          <w:sz w:val="22"/>
          <w:szCs w:val="22"/>
        </w:rPr>
        <w:t>New warnings</w:t>
      </w:r>
    </w:p>
    <w:p w14:paraId="38B33F2C" w14:textId="460FC139" w:rsidR="00A56EBD" w:rsidRPr="00A56EBD" w:rsidRDefault="00A56EBD" w:rsidP="00A56EB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LCR One-year Net Premium (cell G1)</w:t>
      </w:r>
    </w:p>
    <w:p w14:paraId="29BDBD9F" w14:textId="1B9B188D" w:rsidR="00E25357" w:rsidRPr="009736E7" w:rsidRDefault="00E25357" w:rsidP="00E25357">
      <w:pPr>
        <w:pStyle w:val="ListParagraph"/>
        <w:numPr>
          <w:ilvl w:val="1"/>
          <w:numId w:val="37"/>
        </w:numPr>
        <w:rPr>
          <w:rFonts w:ascii="Arial" w:hAnsi="Arial" w:cs="Arial"/>
          <w:sz w:val="22"/>
          <w:szCs w:val="22"/>
        </w:rPr>
      </w:pPr>
      <w:r w:rsidRPr="3355ABD8">
        <w:rPr>
          <w:rFonts w:ascii="Arial" w:hAnsi="Arial" w:cs="Arial"/>
          <w:sz w:val="22"/>
          <w:szCs w:val="22"/>
        </w:rPr>
        <w:t>The</w:t>
      </w:r>
      <w:r w:rsidR="00A56EBD">
        <w:rPr>
          <w:rFonts w:ascii="Arial" w:hAnsi="Arial" w:cs="Arial"/>
          <w:sz w:val="22"/>
          <w:szCs w:val="22"/>
        </w:rPr>
        <w:t xml:space="preserve"> warning is triggered if value of LCR One-year Net Premium (G1) is greater than LCR Ultimate Net premium (A1).</w:t>
      </w:r>
    </w:p>
    <w:p w14:paraId="3DBDA1CB" w14:textId="77777777" w:rsidR="00DE3904" w:rsidRPr="00D55B7D" w:rsidRDefault="00DE3904" w:rsidP="00DE3904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EF4AF8E" w14:textId="77777777" w:rsidR="00DE3904" w:rsidRDefault="00DE3904" w:rsidP="00DE3904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color w:val="0F1E64"/>
          <w:szCs w:val="22"/>
          <w:lang w:eastAsia="zh-CN"/>
        </w:rPr>
      </w:pPr>
    </w:p>
    <w:p w14:paraId="7BFFA702" w14:textId="6ACF6FA8" w:rsidR="00DE3904" w:rsidRDefault="00DE3904" w:rsidP="00DE3904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color w:val="0F1E64"/>
          <w:szCs w:val="22"/>
          <w:lang w:eastAsia="zh-CN"/>
        </w:rPr>
      </w:pPr>
      <w:r w:rsidRPr="00B96A2A">
        <w:rPr>
          <w:rFonts w:ascii="Arial" w:eastAsia="SimSun" w:hAnsi="Arial" w:cs="Arial"/>
          <w:b/>
          <w:bCs/>
          <w:color w:val="0F1E64"/>
          <w:szCs w:val="22"/>
          <w:lang w:eastAsia="zh-CN"/>
        </w:rPr>
        <w:t xml:space="preserve">Form </w:t>
      </w:r>
      <w:r w:rsidR="00A56EBD">
        <w:rPr>
          <w:rFonts w:ascii="Arial" w:eastAsia="SimSun" w:hAnsi="Arial" w:cs="Arial"/>
          <w:b/>
          <w:bCs/>
          <w:color w:val="0F1E64"/>
          <w:szCs w:val="22"/>
          <w:lang w:eastAsia="zh-CN"/>
        </w:rPr>
        <w:t>571</w:t>
      </w:r>
    </w:p>
    <w:p w14:paraId="19B7026C" w14:textId="1D79B9D0" w:rsidR="00DE3904" w:rsidRDefault="00DE3904" w:rsidP="00DE390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F1E64"/>
          <w:sz w:val="22"/>
          <w:szCs w:val="22"/>
        </w:rPr>
        <w:t xml:space="preserve">Change </w:t>
      </w:r>
      <w:r w:rsidR="00AA7DBE">
        <w:rPr>
          <w:rFonts w:ascii="Arial" w:hAnsi="Arial" w:cs="Arial"/>
          <w:b/>
          <w:color w:val="0F1E64"/>
          <w:sz w:val="22"/>
          <w:szCs w:val="22"/>
        </w:rPr>
        <w:t>formula</w:t>
      </w:r>
    </w:p>
    <w:p w14:paraId="1CE4A51B" w14:textId="24419109" w:rsidR="00DE3904" w:rsidRPr="005E1B23" w:rsidRDefault="00AA7DBE" w:rsidP="00DE3904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Question 1</w:t>
      </w:r>
    </w:p>
    <w:p w14:paraId="5A388AB1" w14:textId="77777777" w:rsidR="00AA7DBE" w:rsidRDefault="00AA7DBE" w:rsidP="3355ABD8">
      <w:pPr>
        <w:pStyle w:val="ListParagraph"/>
        <w:numPr>
          <w:ilvl w:val="1"/>
          <w:numId w:val="37"/>
        </w:numPr>
        <w:rPr>
          <w:rFonts w:ascii="Arial" w:hAnsi="Arial" w:cs="Arial"/>
          <w:sz w:val="22"/>
          <w:szCs w:val="22"/>
        </w:rPr>
      </w:pPr>
      <w:r w:rsidRPr="00AA7DBE">
        <w:rPr>
          <w:rFonts w:ascii="Arial" w:hAnsi="Arial" w:cs="Arial"/>
          <w:sz w:val="22"/>
          <w:szCs w:val="22"/>
        </w:rPr>
        <w:t xml:space="preserve">In response to Question 1, </w:t>
      </w:r>
    </w:p>
    <w:p w14:paraId="3522F509" w14:textId="2F11FB98" w:rsidR="5F3A06CC" w:rsidRPr="00AA7DBE" w:rsidRDefault="00AA7DBE" w:rsidP="00AA7DBE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32F236C4">
        <w:rPr>
          <w:rFonts w:ascii="Arial" w:hAnsi="Arial" w:cs="Arial"/>
          <w:sz w:val="22"/>
          <w:szCs w:val="22"/>
        </w:rPr>
        <w:t xml:space="preserve">Q4 </w:t>
      </w:r>
      <w:r w:rsidR="196E7C87" w:rsidRPr="32F236C4">
        <w:rPr>
          <w:rFonts w:ascii="Arial" w:hAnsi="Arial" w:cs="Arial"/>
          <w:sz w:val="22"/>
          <w:szCs w:val="22"/>
        </w:rPr>
        <w:t>modelled:</w:t>
      </w:r>
      <w:r w:rsidRPr="32F236C4">
        <w:rPr>
          <w:rFonts w:ascii="Arial" w:hAnsi="Arial" w:cs="Arial"/>
          <w:sz w:val="22"/>
          <w:szCs w:val="22"/>
        </w:rPr>
        <w:t xml:space="preserve"> Management Adjustment is now added to Submitted </w:t>
      </w:r>
      <w:r w:rsidR="3C1783C4" w:rsidRPr="32F236C4">
        <w:rPr>
          <w:rFonts w:ascii="Arial" w:hAnsi="Arial" w:cs="Arial"/>
          <w:sz w:val="22"/>
          <w:szCs w:val="22"/>
        </w:rPr>
        <w:t>SCR.</w:t>
      </w:r>
      <w:r w:rsidRPr="32F236C4">
        <w:rPr>
          <w:rFonts w:ascii="Arial" w:hAnsi="Arial" w:cs="Arial"/>
          <w:sz w:val="22"/>
          <w:szCs w:val="22"/>
        </w:rPr>
        <w:t xml:space="preserve"> </w:t>
      </w:r>
    </w:p>
    <w:p w14:paraId="059E4988" w14:textId="36B873BC" w:rsidR="00DE3904" w:rsidRPr="00AA7DBE" w:rsidRDefault="7408FD13" w:rsidP="00AA7DBE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32F236C4">
        <w:rPr>
          <w:rFonts w:ascii="Arial" w:hAnsi="Arial" w:cs="Arial"/>
          <w:sz w:val="22"/>
          <w:szCs w:val="22"/>
        </w:rPr>
        <w:lastRenderedPageBreak/>
        <w:t>Ultimate:</w:t>
      </w:r>
      <w:r w:rsidR="00AA7DBE" w:rsidRPr="32F236C4">
        <w:rPr>
          <w:rFonts w:ascii="Arial" w:hAnsi="Arial" w:cs="Arial"/>
          <w:sz w:val="22"/>
          <w:szCs w:val="22"/>
        </w:rPr>
        <w:t xml:space="preserve"> Risk Margin Adjustment (309.1 B3) is now added to Ultimate Syndicate SCR (309.1 B1</w:t>
      </w:r>
      <w:r w:rsidR="00C11AD3" w:rsidRPr="32F236C4">
        <w:rPr>
          <w:rFonts w:ascii="Arial" w:hAnsi="Arial" w:cs="Arial"/>
          <w:sz w:val="22"/>
          <w:szCs w:val="22"/>
        </w:rPr>
        <w:t>)</w:t>
      </w:r>
    </w:p>
    <w:p w14:paraId="29711FF1" w14:textId="77777777" w:rsidR="00537E86" w:rsidRPr="00AA7DBE" w:rsidRDefault="00537E86" w:rsidP="00537E86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3E33A3D" w14:textId="77777777" w:rsidR="00537E86" w:rsidRPr="00AA7DBE" w:rsidRDefault="00537E86" w:rsidP="00537E86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color w:val="0F1E64"/>
          <w:szCs w:val="22"/>
          <w:lang w:eastAsia="zh-CN"/>
        </w:rPr>
      </w:pPr>
    </w:p>
    <w:p w14:paraId="6F3E2042" w14:textId="05D5439E" w:rsidR="00537E86" w:rsidRPr="00D569B7" w:rsidRDefault="00537E86" w:rsidP="00537E86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color w:val="0F1E64"/>
          <w:szCs w:val="22"/>
          <w:lang w:eastAsia="zh-CN"/>
        </w:rPr>
      </w:pPr>
      <w:r w:rsidRPr="00D569B7">
        <w:rPr>
          <w:rFonts w:ascii="Arial" w:eastAsia="SimSun" w:hAnsi="Arial" w:cs="Arial"/>
          <w:b/>
          <w:bCs/>
          <w:color w:val="0F1E64"/>
          <w:szCs w:val="22"/>
          <w:lang w:eastAsia="zh-CN"/>
        </w:rPr>
        <w:t xml:space="preserve">Form </w:t>
      </w:r>
      <w:r w:rsidR="00D569B7" w:rsidRPr="00D569B7">
        <w:rPr>
          <w:rFonts w:ascii="Arial" w:eastAsia="SimSun" w:hAnsi="Arial" w:cs="Arial"/>
          <w:b/>
          <w:bCs/>
          <w:color w:val="0F1E64"/>
          <w:szCs w:val="22"/>
          <w:lang w:eastAsia="zh-CN"/>
        </w:rPr>
        <w:t>600</w:t>
      </w:r>
    </w:p>
    <w:p w14:paraId="2F8BCBFB" w14:textId="504A81A4" w:rsidR="00537E86" w:rsidRDefault="00D569B7" w:rsidP="00537E86">
      <w:pPr>
        <w:pStyle w:val="ListParagraph"/>
        <w:numPr>
          <w:ilvl w:val="1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whole new form is rebuilt to do the comparison between this return and previously created returns while selecting the return in Form 012 Dropdown in ‘Selected Return’ cell.</w:t>
      </w:r>
    </w:p>
    <w:p w14:paraId="394F0DCD" w14:textId="77777777" w:rsidR="00537E86" w:rsidRPr="00D55B7D" w:rsidRDefault="00537E86" w:rsidP="00537E86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8ADBE51" w14:textId="64A9D863" w:rsidR="00F20B43" w:rsidRDefault="00F20B43">
      <w:pPr>
        <w:rPr>
          <w:rFonts w:ascii="Arial" w:eastAsia="SimSun" w:hAnsi="Arial" w:cs="Arial"/>
          <w:b/>
          <w:bCs/>
          <w:color w:val="0F1E64"/>
          <w:szCs w:val="22"/>
          <w:lang w:eastAsia="zh-CN"/>
        </w:rPr>
      </w:pPr>
      <w:r>
        <w:rPr>
          <w:rFonts w:ascii="Arial" w:eastAsia="SimSun" w:hAnsi="Arial" w:cs="Arial"/>
          <w:b/>
          <w:bCs/>
          <w:color w:val="0F1E64"/>
          <w:szCs w:val="22"/>
          <w:lang w:eastAsia="zh-CN"/>
        </w:rPr>
        <w:br w:type="page"/>
      </w:r>
    </w:p>
    <w:p w14:paraId="62DF2987" w14:textId="5BE5F72D" w:rsidR="00801E20" w:rsidRDefault="00F20B43" w:rsidP="00801E20">
      <w:pPr>
        <w:rPr>
          <w:rFonts w:ascii="Arial" w:eastAsia="SimSun" w:hAnsi="Arial" w:cs="Arial"/>
          <w:b/>
          <w:bCs/>
          <w:color w:val="0F1E64"/>
          <w:szCs w:val="22"/>
          <w:lang w:eastAsia="zh-CN"/>
        </w:rPr>
      </w:pPr>
      <w:r w:rsidRPr="00D55B7D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F4F688B" wp14:editId="14C8664A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793865" cy="340995"/>
                <wp:effectExtent l="0" t="0" r="6985" b="88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340995"/>
                        </a:xfrm>
                        <a:prstGeom prst="rect">
                          <a:avLst/>
                        </a:prstGeom>
                        <a:solidFill>
                          <a:srgbClr val="1E35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653242" w14:textId="5D94CC94" w:rsidR="00F20B43" w:rsidRPr="00816D9A" w:rsidRDefault="00F20B43" w:rsidP="00F20B43">
                            <w:pPr>
                              <w:rPr>
                                <w:rFonts w:ascii="Arial" w:hAnsi="Arial" w:cs="Arial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</w:rPr>
                              <w:t>BAU annual 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0" style="position:absolute;margin-left:0;margin-top:13.65pt;width:534.95pt;height:26.85pt;z-index:2516582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fillcolor="#1e35b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" w14:anchorId="6F4F688B">
                <v:textbox style="mso-fit-shape-to-text:t">
                  <w:txbxContent>
                    <w:p w:rsidRPr="00816D9A" w:rsidR="00F20B43" w:rsidP="00F20B43" w:rsidRDefault="00F20B43" w14:paraId="50653242" w14:textId="5D94CC94">
                      <w:pPr>
                        <w:rPr>
                          <w:rFonts w:ascii="Arial" w:hAnsi="Arial" w:cs="Arial"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8"/>
                        </w:rPr>
                        <w:t>BAU annual changes</w:t>
                      </w:r>
                    </w:p>
                  </w:txbxContent>
                </v:textbox>
              </v:shape>
            </w:pict>
          </mc:Fallback>
        </mc:AlternateContent>
      </w:r>
    </w:p>
    <w:p w14:paraId="686045DE" w14:textId="2DEF99A4" w:rsidR="00F20B43" w:rsidRDefault="00F20B43" w:rsidP="00801E20">
      <w:pPr>
        <w:rPr>
          <w:rFonts w:ascii="Arial" w:eastAsia="SimSun" w:hAnsi="Arial" w:cs="Arial"/>
          <w:b/>
          <w:bCs/>
          <w:color w:val="0F1E64"/>
          <w:szCs w:val="22"/>
          <w:lang w:eastAsia="zh-CN"/>
        </w:rPr>
      </w:pPr>
    </w:p>
    <w:p w14:paraId="5873671A" w14:textId="77777777" w:rsidR="00F20B43" w:rsidRDefault="00F20B43" w:rsidP="00801E20">
      <w:pPr>
        <w:rPr>
          <w:rFonts w:ascii="Arial" w:eastAsia="SimSun" w:hAnsi="Arial" w:cs="Arial"/>
          <w:b/>
          <w:bCs/>
          <w:color w:val="0F1E64"/>
          <w:szCs w:val="22"/>
          <w:lang w:eastAsia="zh-CN"/>
        </w:rPr>
      </w:pPr>
    </w:p>
    <w:p w14:paraId="33448696" w14:textId="77777777" w:rsidR="00F20B43" w:rsidRPr="00D55B7D" w:rsidRDefault="00F20B43" w:rsidP="00F20B43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6EBE8A1" w14:textId="77777777" w:rsidR="00F20B43" w:rsidRDefault="00F20B43" w:rsidP="00F20B43">
      <w:pPr>
        <w:rPr>
          <w:rFonts w:ascii="Arial" w:eastAsia="SimSun" w:hAnsi="Arial" w:cs="Arial"/>
          <w:b/>
          <w:bCs/>
          <w:color w:val="0F1E64"/>
          <w:szCs w:val="22"/>
          <w:lang w:eastAsia="zh-CN"/>
        </w:rPr>
      </w:pPr>
    </w:p>
    <w:p w14:paraId="30570983" w14:textId="1614A755" w:rsidR="006A537A" w:rsidRPr="006A537A" w:rsidRDefault="006A537A" w:rsidP="00801E20">
      <w:pPr>
        <w:rPr>
          <w:rFonts w:ascii="Arial" w:eastAsia="SimSun" w:hAnsi="Arial" w:cs="Arial"/>
          <w:b/>
          <w:bCs/>
          <w:color w:val="0F1E64"/>
          <w:szCs w:val="22"/>
          <w:u w:val="single"/>
          <w:lang w:eastAsia="zh-CN"/>
        </w:rPr>
      </w:pPr>
      <w:r w:rsidRPr="006A537A">
        <w:rPr>
          <w:rFonts w:ascii="Arial" w:hAnsi="Arial" w:cs="Arial"/>
          <w:b/>
          <w:color w:val="0F1E64"/>
          <w:sz w:val="22"/>
          <w:szCs w:val="22"/>
          <w:u w:val="single"/>
        </w:rPr>
        <w:t>Annual Incremental Rollover of Year of Account</w:t>
      </w:r>
    </w:p>
    <w:p w14:paraId="681E47DE" w14:textId="77777777" w:rsidR="006A537A" w:rsidRDefault="006A537A" w:rsidP="00801E20">
      <w:pPr>
        <w:rPr>
          <w:rFonts w:ascii="Arial" w:eastAsia="SimSun" w:hAnsi="Arial" w:cs="Arial"/>
          <w:b/>
          <w:bCs/>
          <w:color w:val="0F1E64"/>
          <w:szCs w:val="22"/>
          <w:lang w:eastAsia="zh-CN"/>
        </w:rPr>
      </w:pPr>
    </w:p>
    <w:p w14:paraId="694423A4" w14:textId="43282253" w:rsidR="00086557" w:rsidRDefault="00086557" w:rsidP="00A407BC">
      <w:pPr>
        <w:pStyle w:val="ListParagraph"/>
        <w:numPr>
          <w:ilvl w:val="0"/>
          <w:numId w:val="47"/>
        </w:numPr>
        <w:rPr>
          <w:rFonts w:ascii="Arial" w:eastAsia="SimSun" w:hAnsi="Arial" w:cs="Arial"/>
          <w:b/>
          <w:bCs/>
          <w:color w:val="0F1E64"/>
          <w:szCs w:val="22"/>
          <w:u w:val="single"/>
          <w:lang w:eastAsia="zh-CN"/>
        </w:rPr>
      </w:pPr>
      <w:r w:rsidRPr="516D16D3">
        <w:rPr>
          <w:rFonts w:ascii="Arial" w:eastAsia="SimSun" w:hAnsi="Arial" w:cs="Arial"/>
          <w:b/>
          <w:bCs/>
          <w:color w:val="0F1E64"/>
          <w:u w:val="single"/>
          <w:lang w:eastAsia="zh-CN"/>
        </w:rPr>
        <w:t>Form 310</w:t>
      </w:r>
    </w:p>
    <w:p w14:paraId="70339DA8" w14:textId="32D283A7" w:rsidR="00086557" w:rsidRDefault="2A9BD1CA" w:rsidP="516D16D3">
      <w:pPr>
        <w:spacing w:line="259" w:lineRule="auto"/>
        <w:ind w:firstLine="720"/>
        <w:jc w:val="both"/>
        <w:rPr>
          <w:rFonts w:ascii="Arial" w:hAnsi="Arial" w:cs="Arial"/>
          <w:b/>
          <w:bCs/>
          <w:color w:val="0F1E64"/>
          <w:sz w:val="22"/>
          <w:szCs w:val="22"/>
        </w:rPr>
      </w:pPr>
      <w:r w:rsidRPr="516D16D3">
        <w:rPr>
          <w:rFonts w:ascii="Arial" w:hAnsi="Arial" w:cs="Arial"/>
          <w:b/>
          <w:bCs/>
          <w:color w:val="0F1E64"/>
          <w:sz w:val="22"/>
          <w:szCs w:val="22"/>
        </w:rPr>
        <w:t>Increment new modelling year LCR added</w:t>
      </w:r>
    </w:p>
    <w:p w14:paraId="7FB4A0CD" w14:textId="00C7D553" w:rsidR="25869524" w:rsidRDefault="25869524" w:rsidP="516D16D3">
      <w:pPr>
        <w:spacing w:line="259" w:lineRule="auto"/>
        <w:ind w:firstLine="720"/>
        <w:jc w:val="both"/>
      </w:pPr>
      <w:r>
        <w:rPr>
          <w:noProof/>
        </w:rPr>
        <w:drawing>
          <wp:inline distT="0" distB="0" distL="0" distR="0" wp14:anchorId="27262277" wp14:editId="3ED7DF76">
            <wp:extent cx="3606906" cy="2687499"/>
            <wp:effectExtent l="0" t="0" r="0" b="0"/>
            <wp:docPr id="1231788924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788924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906" cy="268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CB541" w14:textId="535E675B" w:rsidR="516D16D3" w:rsidRDefault="516D16D3" w:rsidP="516D16D3">
      <w:pPr>
        <w:spacing w:line="259" w:lineRule="auto"/>
        <w:ind w:firstLine="720"/>
        <w:jc w:val="both"/>
      </w:pPr>
    </w:p>
    <w:p w14:paraId="358D65BB" w14:textId="0DC5686F" w:rsidR="00F91C45" w:rsidRPr="00A407BC" w:rsidRDefault="00F91C45" w:rsidP="00A407BC">
      <w:pPr>
        <w:pStyle w:val="ListParagraph"/>
        <w:numPr>
          <w:ilvl w:val="0"/>
          <w:numId w:val="47"/>
        </w:numPr>
        <w:rPr>
          <w:rFonts w:ascii="Arial" w:eastAsia="SimSun" w:hAnsi="Arial" w:cs="Arial"/>
          <w:b/>
          <w:bCs/>
          <w:color w:val="0F1E64"/>
          <w:szCs w:val="22"/>
          <w:u w:val="single"/>
          <w:lang w:eastAsia="zh-CN"/>
        </w:rPr>
      </w:pPr>
      <w:r w:rsidRPr="516D16D3">
        <w:rPr>
          <w:rFonts w:ascii="Arial" w:eastAsia="SimSun" w:hAnsi="Arial" w:cs="Arial"/>
          <w:b/>
          <w:bCs/>
          <w:color w:val="0F1E64"/>
          <w:u w:val="single"/>
          <w:lang w:eastAsia="zh-CN"/>
        </w:rPr>
        <w:t>Form 311</w:t>
      </w:r>
    </w:p>
    <w:p w14:paraId="58EBAEB6" w14:textId="16C8E5EE" w:rsidR="00A86569" w:rsidRDefault="73BEDD15" w:rsidP="516D16D3">
      <w:pPr>
        <w:spacing w:line="259" w:lineRule="auto"/>
        <w:ind w:firstLine="720"/>
        <w:jc w:val="both"/>
        <w:rPr>
          <w:rFonts w:ascii="Arial" w:hAnsi="Arial" w:cs="Arial"/>
          <w:b/>
          <w:bCs/>
          <w:color w:val="0F1E64"/>
          <w:sz w:val="22"/>
          <w:szCs w:val="22"/>
        </w:rPr>
      </w:pPr>
      <w:r w:rsidRPr="516D16D3">
        <w:rPr>
          <w:rFonts w:ascii="Arial" w:hAnsi="Arial" w:cs="Arial"/>
          <w:b/>
          <w:bCs/>
          <w:color w:val="0F1E64"/>
          <w:sz w:val="22"/>
          <w:szCs w:val="22"/>
        </w:rPr>
        <w:t>Increment new pure year for new modelling year LCR</w:t>
      </w:r>
      <w:r w:rsidR="2C86877B" w:rsidRPr="516D16D3">
        <w:rPr>
          <w:rFonts w:ascii="Arial" w:hAnsi="Arial" w:cs="Arial"/>
          <w:b/>
          <w:bCs/>
          <w:color w:val="0F1E64"/>
          <w:sz w:val="22"/>
          <w:szCs w:val="22"/>
        </w:rPr>
        <w:t xml:space="preserve"> added</w:t>
      </w:r>
      <w:r w:rsidRPr="516D16D3">
        <w:rPr>
          <w:rFonts w:ascii="Arial" w:hAnsi="Arial" w:cs="Arial"/>
          <w:b/>
          <w:bCs/>
          <w:color w:val="0F1E64"/>
          <w:sz w:val="22"/>
          <w:szCs w:val="22"/>
        </w:rPr>
        <w:t>.</w:t>
      </w:r>
    </w:p>
    <w:p w14:paraId="1947BF79" w14:textId="02385C13" w:rsidR="00A86569" w:rsidRDefault="00A86569" w:rsidP="516D16D3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</w:p>
    <w:p w14:paraId="5558061F" w14:textId="4E7E1991" w:rsidR="00A86569" w:rsidRDefault="7DCCC2DF" w:rsidP="516D16D3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 wp14:anchorId="1BC24F08" wp14:editId="61A55B7D">
            <wp:extent cx="6638925" cy="1362075"/>
            <wp:effectExtent l="0" t="0" r="0" b="0"/>
            <wp:docPr id="998085136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66544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7A704" w14:textId="77777777" w:rsidR="00A057D2" w:rsidRPr="0076651C" w:rsidRDefault="00A057D2" w:rsidP="516D16D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DD088C1" w14:textId="5EEBC9C1" w:rsidR="00A057D2" w:rsidRPr="0076651C" w:rsidRDefault="54FC78B4" w:rsidP="516D16D3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color w:val="0F1E64"/>
          <w:u w:val="single"/>
          <w:lang w:eastAsia="zh-CN"/>
        </w:rPr>
      </w:pPr>
      <w:r w:rsidRPr="516D16D3">
        <w:rPr>
          <w:rFonts w:ascii="Arial" w:eastAsia="SimSun" w:hAnsi="Arial" w:cs="Arial"/>
          <w:b/>
          <w:bCs/>
          <w:color w:val="0F1E64"/>
          <w:u w:val="single"/>
          <w:lang w:eastAsia="zh-CN"/>
        </w:rPr>
        <w:t>Form 312</w:t>
      </w:r>
    </w:p>
    <w:p w14:paraId="4F378001" w14:textId="3BD17AEE" w:rsidR="00A057D2" w:rsidRPr="0076651C" w:rsidRDefault="54FC78B4" w:rsidP="516D16D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516D16D3">
        <w:rPr>
          <w:rFonts w:ascii="Arial" w:hAnsi="Arial" w:cs="Arial"/>
          <w:b/>
          <w:bCs/>
          <w:color w:val="0F1E64"/>
          <w:sz w:val="22"/>
          <w:szCs w:val="22"/>
        </w:rPr>
        <w:t>New row added</w:t>
      </w:r>
      <w:r w:rsidRPr="516D16D3">
        <w:rPr>
          <w:rFonts w:ascii="Arial" w:hAnsi="Arial" w:cs="Arial"/>
          <w:color w:val="0F1E64"/>
          <w:sz w:val="22"/>
          <w:szCs w:val="22"/>
        </w:rPr>
        <w:t xml:space="preserve"> – t</w:t>
      </w:r>
      <w:r w:rsidRPr="516D16D3">
        <w:rPr>
          <w:rFonts w:ascii="Arial" w:hAnsi="Arial" w:cs="Arial"/>
          <w:sz w:val="22"/>
          <w:szCs w:val="22"/>
        </w:rPr>
        <w:t>able 1: columns A to Q</w:t>
      </w:r>
    </w:p>
    <w:p w14:paraId="727C3401" w14:textId="11EE82E8" w:rsidR="00A057D2" w:rsidRPr="0076651C" w:rsidRDefault="54FC78B4" w:rsidP="516D16D3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516D16D3">
        <w:rPr>
          <w:rFonts w:ascii="Arial" w:hAnsi="Arial" w:cs="Arial"/>
          <w:sz w:val="22"/>
          <w:szCs w:val="22"/>
        </w:rPr>
        <w:t>A straightforward replication of the last row of the table to present the new proposed year.</w:t>
      </w:r>
    </w:p>
    <w:p w14:paraId="37E51E33" w14:textId="5CEFE587" w:rsidR="00A057D2" w:rsidRPr="0076651C" w:rsidRDefault="00A057D2" w:rsidP="516D16D3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D8FB04" w14:textId="3755AE6F" w:rsidR="00A057D2" w:rsidRPr="0076651C" w:rsidRDefault="5163ED04" w:rsidP="516D16D3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color w:val="0F1E64"/>
          <w:u w:val="single"/>
          <w:lang w:eastAsia="zh-CN"/>
        </w:rPr>
      </w:pPr>
      <w:r w:rsidRPr="516D16D3">
        <w:rPr>
          <w:rFonts w:ascii="Arial" w:eastAsia="SimSun" w:hAnsi="Arial" w:cs="Arial"/>
          <w:b/>
          <w:bCs/>
          <w:color w:val="0F1E64"/>
          <w:u w:val="single"/>
          <w:lang w:eastAsia="zh-CN"/>
        </w:rPr>
        <w:t>Form 550</w:t>
      </w:r>
    </w:p>
    <w:p w14:paraId="4F314BA7" w14:textId="5586A92D" w:rsidR="00A057D2" w:rsidRPr="0076651C" w:rsidRDefault="00974B88" w:rsidP="516D16D3">
      <w:pPr>
        <w:pStyle w:val="ListParagraph"/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8" behindDoc="0" locked="0" layoutInCell="1" allowOverlap="1" wp14:anchorId="6DEA2E0A" wp14:editId="25956AB1">
            <wp:simplePos x="0" y="0"/>
            <wp:positionH relativeFrom="column">
              <wp:posOffset>73158</wp:posOffset>
            </wp:positionH>
            <wp:positionV relativeFrom="paragraph">
              <wp:posOffset>391625</wp:posOffset>
            </wp:positionV>
            <wp:extent cx="6638925" cy="1009650"/>
            <wp:effectExtent l="0" t="0" r="9525" b="0"/>
            <wp:wrapThrough wrapText="bothSides">
              <wp:wrapPolygon edited="0">
                <wp:start x="0" y="0"/>
                <wp:lineTo x="0" y="21192"/>
                <wp:lineTo x="21569" y="21192"/>
                <wp:lineTo x="21569" y="0"/>
                <wp:lineTo x="0" y="0"/>
              </wp:wrapPolygon>
            </wp:wrapThrough>
            <wp:docPr id="704983113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983113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163ED04" w:rsidRPr="516D16D3">
        <w:rPr>
          <w:rFonts w:ascii="Arial" w:hAnsi="Arial" w:cs="Arial"/>
          <w:b/>
          <w:bCs/>
          <w:color w:val="0F1E64"/>
          <w:sz w:val="22"/>
          <w:szCs w:val="22"/>
        </w:rPr>
        <w:t xml:space="preserve">Increment new modelling year LCR </w:t>
      </w:r>
      <w:r w:rsidR="5163ED04" w:rsidRPr="516D16D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- </w:t>
      </w:r>
      <w:r w:rsidR="5163ED04" w:rsidRPr="516D16D3">
        <w:rPr>
          <w:rFonts w:ascii="Arial" w:hAnsi="Arial" w:cs="Arial"/>
          <w:sz w:val="22"/>
          <w:szCs w:val="22"/>
        </w:rPr>
        <w:t>Ensure PY in formula is 2026</w:t>
      </w:r>
      <w:r w:rsidR="53F151EB" w:rsidRPr="516D16D3">
        <w:rPr>
          <w:rFonts w:ascii="Arial" w:hAnsi="Arial" w:cs="Arial"/>
          <w:sz w:val="22"/>
          <w:szCs w:val="22"/>
        </w:rPr>
        <w:t xml:space="preserve"> in response to Question 1, cell G2</w:t>
      </w:r>
    </w:p>
    <w:p w14:paraId="6243D801" w14:textId="55B9D755" w:rsidR="00A057D2" w:rsidRPr="0076651C" w:rsidRDefault="00A057D2" w:rsidP="516D16D3">
      <w:pPr>
        <w:autoSpaceDE w:val="0"/>
        <w:autoSpaceDN w:val="0"/>
        <w:adjustRightInd w:val="0"/>
        <w:spacing w:line="259" w:lineRule="auto"/>
        <w:ind w:left="720"/>
        <w:jc w:val="both"/>
      </w:pPr>
    </w:p>
    <w:p w14:paraId="71BC7FA7" w14:textId="4440F257" w:rsidR="00A057D2" w:rsidRDefault="00A057D2" w:rsidP="007E0C63">
      <w:pPr>
        <w:autoSpaceDE w:val="0"/>
        <w:autoSpaceDN w:val="0"/>
        <w:adjustRightInd w:val="0"/>
        <w:jc w:val="both"/>
      </w:pPr>
    </w:p>
    <w:p w14:paraId="02E37AEB" w14:textId="77777777" w:rsidR="006F5C56" w:rsidRPr="0076651C" w:rsidRDefault="006F5C56" w:rsidP="007E0C63">
      <w:pPr>
        <w:autoSpaceDE w:val="0"/>
        <w:autoSpaceDN w:val="0"/>
        <w:adjustRightInd w:val="0"/>
        <w:jc w:val="both"/>
      </w:pPr>
    </w:p>
    <w:p w14:paraId="47AFA13A" w14:textId="77777777" w:rsidR="006F5C56" w:rsidRPr="0076651C" w:rsidRDefault="006F5C56" w:rsidP="006F5C56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C91B64" w14:textId="46547E2E" w:rsidR="006F5C56" w:rsidRPr="0076651C" w:rsidRDefault="006F5C56" w:rsidP="006F5C56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color w:val="0F1E64"/>
          <w:u w:val="single"/>
          <w:lang w:eastAsia="zh-CN"/>
        </w:rPr>
      </w:pPr>
      <w:r w:rsidRPr="516D16D3">
        <w:rPr>
          <w:rFonts w:ascii="Arial" w:eastAsia="SimSun" w:hAnsi="Arial" w:cs="Arial"/>
          <w:b/>
          <w:bCs/>
          <w:color w:val="0F1E64"/>
          <w:u w:val="single"/>
          <w:lang w:eastAsia="zh-CN"/>
        </w:rPr>
        <w:lastRenderedPageBreak/>
        <w:t>Form 5</w:t>
      </w:r>
      <w:r>
        <w:rPr>
          <w:rFonts w:ascii="Arial" w:eastAsia="SimSun" w:hAnsi="Arial" w:cs="Arial"/>
          <w:b/>
          <w:bCs/>
          <w:color w:val="0F1E64"/>
          <w:u w:val="single"/>
          <w:lang w:eastAsia="zh-CN"/>
        </w:rPr>
        <w:t>60</w:t>
      </w:r>
    </w:p>
    <w:p w14:paraId="78B2943D" w14:textId="2E620782" w:rsidR="00E20ED8" w:rsidRPr="00500C13" w:rsidRDefault="006F5C56" w:rsidP="00500C13">
      <w:pPr>
        <w:pStyle w:val="ListParagraph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516D16D3">
        <w:rPr>
          <w:rFonts w:ascii="Arial" w:hAnsi="Arial" w:cs="Arial"/>
          <w:b/>
          <w:bCs/>
          <w:color w:val="0F1E64"/>
          <w:sz w:val="22"/>
          <w:szCs w:val="22"/>
        </w:rPr>
        <w:t xml:space="preserve">Increment new modelling year LCR </w:t>
      </w:r>
      <w:r w:rsidRPr="516D16D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- </w:t>
      </w:r>
      <w:r w:rsidR="00E20ED8" w:rsidRPr="00E20ED8">
        <w:rPr>
          <w:rFonts w:ascii="Arial" w:hAnsi="Arial" w:cs="Arial"/>
          <w:sz w:val="22"/>
          <w:szCs w:val="22"/>
        </w:rPr>
        <w:t>Ensure:</w:t>
      </w:r>
      <w:r w:rsidR="00500C13">
        <w:rPr>
          <w:rFonts w:ascii="Arial" w:hAnsi="Arial" w:cs="Arial"/>
          <w:sz w:val="22"/>
          <w:szCs w:val="22"/>
        </w:rPr>
        <w:t xml:space="preserve"> </w:t>
      </w:r>
      <w:r w:rsidR="00E20ED8" w:rsidRPr="0096383A">
        <w:rPr>
          <w:rFonts w:ascii="Arial" w:hAnsi="Arial" w:cs="Arial"/>
          <w:sz w:val="22"/>
          <w:szCs w:val="22"/>
        </w:rPr>
        <w:t>PY = 2026</w:t>
      </w:r>
      <w:r w:rsidR="00500C13">
        <w:rPr>
          <w:rFonts w:ascii="Arial" w:hAnsi="Arial" w:cs="Arial"/>
          <w:sz w:val="22"/>
          <w:szCs w:val="22"/>
        </w:rPr>
        <w:t xml:space="preserve">, </w:t>
      </w:r>
      <w:r w:rsidR="00E20ED8" w:rsidRPr="00500C13">
        <w:rPr>
          <w:rFonts w:ascii="Arial" w:hAnsi="Arial" w:cs="Arial"/>
          <w:sz w:val="22"/>
          <w:szCs w:val="22"/>
        </w:rPr>
        <w:t>PY-1 = 2025</w:t>
      </w:r>
      <w:r w:rsidR="00500C13">
        <w:rPr>
          <w:rFonts w:ascii="Arial" w:hAnsi="Arial" w:cs="Arial"/>
          <w:sz w:val="22"/>
          <w:szCs w:val="22"/>
        </w:rPr>
        <w:t xml:space="preserve">, </w:t>
      </w:r>
      <w:r w:rsidR="00E20ED8" w:rsidRPr="00500C13">
        <w:rPr>
          <w:rFonts w:ascii="Arial" w:hAnsi="Arial" w:cs="Arial"/>
          <w:sz w:val="22"/>
          <w:szCs w:val="22"/>
        </w:rPr>
        <w:t>PY-2 = 2024</w:t>
      </w:r>
    </w:p>
    <w:p w14:paraId="51EF9D02" w14:textId="4CA81D56" w:rsidR="0076651C" w:rsidRDefault="00EF099C" w:rsidP="00E20ED8">
      <w:pPr>
        <w:pStyle w:val="ListParagraph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EF099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87A59DC" wp14:editId="0EDB4780">
            <wp:extent cx="1095528" cy="1143160"/>
            <wp:effectExtent l="0" t="0" r="9525" b="0"/>
            <wp:docPr id="1382257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2570" name="Picture 1" descr="A screenshot of a comput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2753B" w14:textId="77777777" w:rsidR="000B4471" w:rsidRPr="0076651C" w:rsidRDefault="000B4471" w:rsidP="000B4471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D7FE93" w14:textId="10F303C0" w:rsidR="000B4471" w:rsidRPr="0076651C" w:rsidRDefault="000B4471" w:rsidP="000B4471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color w:val="0F1E64"/>
          <w:u w:val="single"/>
          <w:lang w:eastAsia="zh-CN"/>
        </w:rPr>
      </w:pPr>
      <w:r w:rsidRPr="516D16D3">
        <w:rPr>
          <w:rFonts w:ascii="Arial" w:eastAsia="SimSun" w:hAnsi="Arial" w:cs="Arial"/>
          <w:b/>
          <w:bCs/>
          <w:color w:val="0F1E64"/>
          <w:u w:val="single"/>
          <w:lang w:eastAsia="zh-CN"/>
        </w:rPr>
        <w:t>Form 5</w:t>
      </w:r>
      <w:r w:rsidR="0096383A">
        <w:rPr>
          <w:rFonts w:ascii="Arial" w:eastAsia="SimSun" w:hAnsi="Arial" w:cs="Arial"/>
          <w:b/>
          <w:bCs/>
          <w:color w:val="0F1E64"/>
          <w:u w:val="single"/>
          <w:lang w:eastAsia="zh-CN"/>
        </w:rPr>
        <w:t>70</w:t>
      </w:r>
    </w:p>
    <w:p w14:paraId="06AFD7EB" w14:textId="47B03D08" w:rsidR="00500C13" w:rsidRPr="00500C13" w:rsidRDefault="000B4471" w:rsidP="00500C13">
      <w:pPr>
        <w:pStyle w:val="ListParagraph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516D16D3">
        <w:rPr>
          <w:rFonts w:ascii="Arial" w:hAnsi="Arial" w:cs="Arial"/>
          <w:b/>
          <w:bCs/>
          <w:color w:val="0F1E64"/>
          <w:sz w:val="22"/>
          <w:szCs w:val="22"/>
        </w:rPr>
        <w:t xml:space="preserve">Increment new modelling year LCR </w:t>
      </w:r>
      <w:r w:rsidRPr="516D16D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- </w:t>
      </w:r>
      <w:r w:rsidR="00500C13">
        <w:rPr>
          <w:rFonts w:ascii="Arial" w:hAnsi="Arial" w:cs="Arial"/>
          <w:sz w:val="22"/>
          <w:szCs w:val="22"/>
        </w:rPr>
        <w:t xml:space="preserve">In response to Question 1 &amp; 2, </w:t>
      </w:r>
      <w:r w:rsidR="002D75BE">
        <w:rPr>
          <w:rFonts w:ascii="Arial" w:hAnsi="Arial" w:cs="Arial"/>
          <w:sz w:val="22"/>
          <w:szCs w:val="22"/>
        </w:rPr>
        <w:t>e</w:t>
      </w:r>
      <w:r w:rsidR="00500C13" w:rsidRPr="00500C13">
        <w:rPr>
          <w:rFonts w:ascii="Arial" w:hAnsi="Arial" w:cs="Arial"/>
          <w:sz w:val="22"/>
          <w:szCs w:val="22"/>
        </w:rPr>
        <w:t>nsure: PY = 2026, PY-1 = 2025, PY-2 = 2024</w:t>
      </w:r>
      <w:r w:rsidR="002D75BE">
        <w:rPr>
          <w:rFonts w:ascii="Arial" w:hAnsi="Arial" w:cs="Arial"/>
          <w:sz w:val="22"/>
          <w:szCs w:val="22"/>
        </w:rPr>
        <w:t>.</w:t>
      </w:r>
    </w:p>
    <w:p w14:paraId="4B0DD941" w14:textId="69189156" w:rsidR="0076651C" w:rsidRDefault="004A532A" w:rsidP="00500C13">
      <w:pPr>
        <w:pStyle w:val="ListParagraph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A532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0BC7329" wp14:editId="246151D1">
            <wp:extent cx="1047896" cy="1676634"/>
            <wp:effectExtent l="0" t="0" r="0" b="0"/>
            <wp:docPr id="89364657" name="Picture 1" descr="A screenshot of a cell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64657" name="Picture 1" descr="A screenshot of a cell phone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532A">
        <w:rPr>
          <w:noProof/>
        </w:rPr>
        <w:t xml:space="preserve"> </w:t>
      </w:r>
      <w:r w:rsidRPr="004A532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B0632CF" wp14:editId="049125A1">
            <wp:extent cx="1057275" cy="1671281"/>
            <wp:effectExtent l="0" t="0" r="0" b="5715"/>
            <wp:docPr id="13057271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72711" name="Picture 1" descr="A screenshot of a computer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58581" cy="167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F3E39" w14:textId="77777777" w:rsidR="000B4471" w:rsidRPr="00D55B7D" w:rsidRDefault="000B4471" w:rsidP="0076651C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B79F97A" w14:textId="26DF1795" w:rsidR="0074299F" w:rsidRDefault="0074299F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7986B38" w14:textId="77777777" w:rsidR="0076651C" w:rsidRDefault="0076651C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8940436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6E3E2CD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5AD12C2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3C3AC97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BA206DE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EDF1EBC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A767244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10F793F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7D1082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DB2CBBE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3F8C1E0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0675142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AE3D487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A76B472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F7E9F9B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B5DA2D1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AEE4EDE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BA0BEBC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509CAF9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CFB7ADE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47D15B5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64EF1BF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06B7E0D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DCA39F5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0E8646E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48AE5D6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83102F3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02A2575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40E8693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5663BBD" w14:textId="77777777" w:rsidR="00F07AF7" w:rsidRDefault="00F07AF7" w:rsidP="007429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7E90573" w14:textId="16D66E52" w:rsidR="00CB23F6" w:rsidRPr="00F20B43" w:rsidRDefault="00CB23F6" w:rsidP="00F20B4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CB23F6" w:rsidRPr="00F20B43" w:rsidSect="00B801F4">
      <w:footerReference w:type="even" r:id="rId19"/>
      <w:footerReference w:type="default" r:id="rId20"/>
      <w:footerReference w:type="first" r:id="rId21"/>
      <w:pgSz w:w="11907" w:h="16840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04516" w14:textId="77777777" w:rsidR="008B63B5" w:rsidRDefault="008B63B5" w:rsidP="009A0860">
      <w:r>
        <w:separator/>
      </w:r>
    </w:p>
  </w:endnote>
  <w:endnote w:type="continuationSeparator" w:id="0">
    <w:p w14:paraId="69E84FDB" w14:textId="77777777" w:rsidR="008B63B5" w:rsidRDefault="008B63B5" w:rsidP="009A0860">
      <w:r>
        <w:continuationSeparator/>
      </w:r>
    </w:p>
  </w:endnote>
  <w:endnote w:type="continuationNotice" w:id="1">
    <w:p w14:paraId="608B75A9" w14:textId="77777777" w:rsidR="008B63B5" w:rsidRDefault="008B6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a Lloyds">
    <w:altName w:val="Calibri"/>
    <w:charset w:val="00"/>
    <w:family w:val="auto"/>
    <w:pitch w:val="variable"/>
    <w:sig w:usb0="80000023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50F35" w14:textId="67ED7B34" w:rsidR="00913369" w:rsidRDefault="009133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9C5887" wp14:editId="77665D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55090" cy="345440"/>
              <wp:effectExtent l="0" t="0" r="16510" b="0"/>
              <wp:wrapNone/>
              <wp:docPr id="2120660364" name="Text Box 2" descr="Classification: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2D2B3" w14:textId="20DA033B" w:rsidR="00913369" w:rsidRPr="00913369" w:rsidRDefault="00913369" w:rsidP="009133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133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Classification: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9C588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Classification: Unclassified" style="position:absolute;margin-left:0;margin-top:0;width:106.7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6782D2B3" w14:textId="20DA033B" w:rsidR="00913369" w:rsidRPr="00913369" w:rsidRDefault="00913369" w:rsidP="009133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133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Classification: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5B757" w14:textId="687872C2" w:rsidR="005B4E44" w:rsidRPr="00B801F4" w:rsidRDefault="00913369">
    <w:pPr>
      <w:pStyle w:val="Footer"/>
      <w:jc w:val="center"/>
      <w:rPr>
        <w:rFonts w:ascii="Calibri" w:hAnsi="Calibri" w:cs="Calibri"/>
        <w:sz w:val="18"/>
      </w:rPr>
    </w:pPr>
    <w:r>
      <w:rPr>
        <w:rFonts w:ascii="Calibri" w:hAnsi="Calibri" w:cs="Calibri"/>
        <w:noProof/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D75963" wp14:editId="2992BC1C">
              <wp:simplePos x="457200" y="9925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55090" cy="345440"/>
              <wp:effectExtent l="0" t="0" r="16510" b="0"/>
              <wp:wrapNone/>
              <wp:docPr id="1464446752" name="Text Box 3" descr="Classification: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FEB5E" w14:textId="1B8545D9" w:rsidR="00913369" w:rsidRPr="00913369" w:rsidRDefault="00913369" w:rsidP="009133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133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Classification: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759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alt="Classification: Unclassified" style="position:absolute;left:0;text-align:left;margin-left:0;margin-top:0;width:106.7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8CFEB5E" w14:textId="1B8545D9" w:rsidR="00913369" w:rsidRPr="00913369" w:rsidRDefault="00913369" w:rsidP="009133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133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Classification: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4E44" w:rsidRPr="00B801F4">
      <w:rPr>
        <w:rFonts w:ascii="Calibri" w:hAnsi="Calibri" w:cs="Calibri"/>
        <w:sz w:val="18"/>
      </w:rPr>
      <w:fldChar w:fldCharType="begin"/>
    </w:r>
    <w:r w:rsidR="005B4E44" w:rsidRPr="00B801F4">
      <w:rPr>
        <w:rFonts w:ascii="Calibri" w:hAnsi="Calibri" w:cs="Calibri"/>
        <w:sz w:val="18"/>
      </w:rPr>
      <w:instrText xml:space="preserve"> PAGE   \* MERGEFORMAT </w:instrText>
    </w:r>
    <w:r w:rsidR="005B4E44" w:rsidRPr="00B801F4">
      <w:rPr>
        <w:rFonts w:ascii="Calibri" w:hAnsi="Calibri" w:cs="Calibri"/>
        <w:sz w:val="18"/>
      </w:rPr>
      <w:fldChar w:fldCharType="separate"/>
    </w:r>
    <w:r w:rsidR="005B4E44">
      <w:rPr>
        <w:rFonts w:ascii="Calibri" w:hAnsi="Calibri" w:cs="Calibri"/>
        <w:noProof/>
        <w:sz w:val="18"/>
      </w:rPr>
      <w:t>2</w:t>
    </w:r>
    <w:r w:rsidR="005B4E44" w:rsidRPr="00B801F4">
      <w:rPr>
        <w:rFonts w:ascii="Calibri" w:hAnsi="Calibri" w:cs="Calibri"/>
        <w:noProof/>
        <w:sz w:val="18"/>
      </w:rPr>
      <w:fldChar w:fldCharType="end"/>
    </w:r>
  </w:p>
  <w:p w14:paraId="0F473204" w14:textId="77777777" w:rsidR="005B4E44" w:rsidRDefault="005B4E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A9538" w14:textId="4F509C6B" w:rsidR="005B4E44" w:rsidRDefault="009133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8D8DF6" wp14:editId="673019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55090" cy="345440"/>
              <wp:effectExtent l="0" t="0" r="16510" b="0"/>
              <wp:wrapNone/>
              <wp:docPr id="809734726" name="Text Box 1" descr="Classification: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FD4DD" w14:textId="61761333" w:rsidR="00913369" w:rsidRPr="00913369" w:rsidRDefault="00913369" w:rsidP="009133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133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Classification: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D8D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Classification: Unclassified" style="position:absolute;margin-left:0;margin-top:0;width:106.7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25FD4DD" w14:textId="61761333" w:rsidR="00913369" w:rsidRPr="00913369" w:rsidRDefault="00913369" w:rsidP="009133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133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Classification: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A0F31" w14:textId="77777777" w:rsidR="008B63B5" w:rsidRDefault="008B63B5" w:rsidP="009A0860">
      <w:r>
        <w:separator/>
      </w:r>
    </w:p>
  </w:footnote>
  <w:footnote w:type="continuationSeparator" w:id="0">
    <w:p w14:paraId="273CF414" w14:textId="77777777" w:rsidR="008B63B5" w:rsidRDefault="008B63B5" w:rsidP="009A0860">
      <w:r>
        <w:continuationSeparator/>
      </w:r>
    </w:p>
  </w:footnote>
  <w:footnote w:type="continuationNotice" w:id="1">
    <w:p w14:paraId="23421AEA" w14:textId="77777777" w:rsidR="008B63B5" w:rsidRDefault="008B63B5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A36FBC6"/>
    <w:lvl w:ilvl="0">
      <w:start w:val="1"/>
      <w:numFmt w:val="decimal"/>
      <w:pStyle w:val="NumberList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1" w15:restartNumberingAfterBreak="0">
    <w:nsid w:val="FFFFFF89"/>
    <w:multiLevelType w:val="singleLevel"/>
    <w:tmpl w:val="29DADB6A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A3DA8CEE"/>
    <w:lvl w:ilvl="0">
      <w:numFmt w:val="bullet"/>
      <w:lvlText w:val="*"/>
      <w:lvlJc w:val="left"/>
    </w:lvl>
  </w:abstractNum>
  <w:abstractNum w:abstractNumId="3" w15:restartNumberingAfterBreak="0">
    <w:nsid w:val="023C74F6"/>
    <w:multiLevelType w:val="hybridMultilevel"/>
    <w:tmpl w:val="8BA0E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1390D"/>
    <w:multiLevelType w:val="hybridMultilevel"/>
    <w:tmpl w:val="7852553E"/>
    <w:lvl w:ilvl="0" w:tplc="A896F41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38B0901"/>
    <w:multiLevelType w:val="hybridMultilevel"/>
    <w:tmpl w:val="5EA2E5C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D192D30"/>
    <w:multiLevelType w:val="hybridMultilevel"/>
    <w:tmpl w:val="89286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C7D92"/>
    <w:multiLevelType w:val="multilevel"/>
    <w:tmpl w:val="7CB6C27E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8505D36"/>
    <w:multiLevelType w:val="hybridMultilevel"/>
    <w:tmpl w:val="413A9818"/>
    <w:lvl w:ilvl="0" w:tplc="78B0722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F1E6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560BC"/>
    <w:multiLevelType w:val="hybridMultilevel"/>
    <w:tmpl w:val="9F3E8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F2A38"/>
    <w:multiLevelType w:val="hybridMultilevel"/>
    <w:tmpl w:val="9C70D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A204F"/>
    <w:multiLevelType w:val="hybridMultilevel"/>
    <w:tmpl w:val="67B60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F219B"/>
    <w:multiLevelType w:val="hybridMultilevel"/>
    <w:tmpl w:val="D3AC1B76"/>
    <w:lvl w:ilvl="0" w:tplc="78B0722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F1E6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84AE6"/>
    <w:multiLevelType w:val="hybridMultilevel"/>
    <w:tmpl w:val="274AC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4DC9"/>
    <w:multiLevelType w:val="hybridMultilevel"/>
    <w:tmpl w:val="D5084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2537"/>
    <w:multiLevelType w:val="hybridMultilevel"/>
    <w:tmpl w:val="CEF29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45405"/>
    <w:multiLevelType w:val="hybridMultilevel"/>
    <w:tmpl w:val="12800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85C89"/>
    <w:multiLevelType w:val="hybridMultilevel"/>
    <w:tmpl w:val="7038B270"/>
    <w:lvl w:ilvl="0" w:tplc="A896F4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7161BA"/>
    <w:multiLevelType w:val="hybridMultilevel"/>
    <w:tmpl w:val="C79671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AE4F4B"/>
    <w:multiLevelType w:val="hybridMultilevel"/>
    <w:tmpl w:val="6590A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F7D53"/>
    <w:multiLevelType w:val="hybridMultilevel"/>
    <w:tmpl w:val="4C48CF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E8C1353"/>
    <w:multiLevelType w:val="hybridMultilevel"/>
    <w:tmpl w:val="0F1E6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B72D2"/>
    <w:multiLevelType w:val="singleLevel"/>
    <w:tmpl w:val="199E23D8"/>
    <w:lvl w:ilvl="0">
      <w:start w:val="1"/>
      <w:numFmt w:val="lowerLetter"/>
      <w:pStyle w:val="LetterList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23" w15:restartNumberingAfterBreak="0">
    <w:nsid w:val="4FD56EF2"/>
    <w:multiLevelType w:val="hybridMultilevel"/>
    <w:tmpl w:val="02689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61094"/>
    <w:multiLevelType w:val="hybridMultilevel"/>
    <w:tmpl w:val="851C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B0548"/>
    <w:multiLevelType w:val="hybridMultilevel"/>
    <w:tmpl w:val="AE9E71C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9F05E2"/>
    <w:multiLevelType w:val="hybridMultilevel"/>
    <w:tmpl w:val="E1FC3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35EF8"/>
    <w:multiLevelType w:val="hybridMultilevel"/>
    <w:tmpl w:val="8E1AFA2A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2E98021C">
      <w:start w:val="1"/>
      <w:numFmt w:val="upperLetter"/>
      <w:lvlText w:val="%2."/>
      <w:lvlJc w:val="left"/>
      <w:pPr>
        <w:ind w:left="2520" w:hanging="720"/>
      </w:pPr>
      <w:rPr>
        <w:rFonts w:hint="default"/>
        <w:b/>
        <w:color w:val="000000" w:themeColor="text1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081367"/>
    <w:multiLevelType w:val="hybridMultilevel"/>
    <w:tmpl w:val="1B642F9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317F1"/>
    <w:multiLevelType w:val="hybridMultilevel"/>
    <w:tmpl w:val="64C082A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665994"/>
    <w:multiLevelType w:val="hybridMultilevel"/>
    <w:tmpl w:val="8E1AFA2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2E98021C">
      <w:start w:val="1"/>
      <w:numFmt w:val="upperLetter"/>
      <w:lvlText w:val="%2."/>
      <w:lvlJc w:val="left"/>
      <w:pPr>
        <w:ind w:left="2160" w:hanging="720"/>
      </w:pPr>
      <w:rPr>
        <w:rFonts w:hint="default"/>
        <w:b/>
        <w:color w:val="000000" w:themeColor="text1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5A3841"/>
    <w:multiLevelType w:val="hybridMultilevel"/>
    <w:tmpl w:val="421EED42"/>
    <w:lvl w:ilvl="0" w:tplc="78B07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0F1E64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5779A"/>
    <w:multiLevelType w:val="hybridMultilevel"/>
    <w:tmpl w:val="7EA29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37689"/>
    <w:multiLevelType w:val="hybridMultilevel"/>
    <w:tmpl w:val="6EECC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67FAA"/>
    <w:multiLevelType w:val="hybridMultilevel"/>
    <w:tmpl w:val="D0A26EA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A007D6"/>
    <w:multiLevelType w:val="hybridMultilevel"/>
    <w:tmpl w:val="8FF2D6D8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9192513"/>
    <w:multiLevelType w:val="hybridMultilevel"/>
    <w:tmpl w:val="BD086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25773"/>
    <w:multiLevelType w:val="hybridMultilevel"/>
    <w:tmpl w:val="64103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E5087"/>
    <w:multiLevelType w:val="hybridMultilevel"/>
    <w:tmpl w:val="43E8975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D826EF"/>
    <w:multiLevelType w:val="hybridMultilevel"/>
    <w:tmpl w:val="B114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A4186"/>
    <w:multiLevelType w:val="hybridMultilevel"/>
    <w:tmpl w:val="BBA2B176"/>
    <w:lvl w:ilvl="0" w:tplc="695A02E2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bCs w:val="0"/>
        <w:color w:val="0F1E6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300ABB"/>
    <w:multiLevelType w:val="hybridMultilevel"/>
    <w:tmpl w:val="D610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238D2"/>
    <w:multiLevelType w:val="singleLevel"/>
    <w:tmpl w:val="8C761928"/>
    <w:lvl w:ilvl="0">
      <w:start w:val="1"/>
      <w:numFmt w:val="lowerRoman"/>
      <w:pStyle w:val="numerallist"/>
      <w:lvlText w:val="%1)"/>
      <w:lvlJc w:val="left"/>
      <w:pPr>
        <w:tabs>
          <w:tab w:val="num" w:pos="1440"/>
        </w:tabs>
        <w:ind w:left="1440" w:hanging="720"/>
      </w:pPr>
      <w:rPr>
        <w:caps w:val="0"/>
      </w:rPr>
    </w:lvl>
  </w:abstractNum>
  <w:num w:numId="1" w16cid:durableId="389771501">
    <w:abstractNumId w:val="7"/>
  </w:num>
  <w:num w:numId="2" w16cid:durableId="403918080">
    <w:abstractNumId w:val="22"/>
  </w:num>
  <w:num w:numId="3" w16cid:durableId="1325623468">
    <w:abstractNumId w:val="1"/>
  </w:num>
  <w:num w:numId="4" w16cid:durableId="1895895832">
    <w:abstractNumId w:val="0"/>
  </w:num>
  <w:num w:numId="5" w16cid:durableId="281811918">
    <w:abstractNumId w:val="42"/>
  </w:num>
  <w:num w:numId="6" w16cid:durableId="26834079">
    <w:abstractNumId w:val="31"/>
  </w:num>
  <w:num w:numId="7" w16cid:durableId="1742211691">
    <w:abstractNumId w:val="2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 w16cid:durableId="729502695">
    <w:abstractNumId w:val="34"/>
  </w:num>
  <w:num w:numId="9" w16cid:durableId="295111215">
    <w:abstractNumId w:val="3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 w16cid:durableId="657270964">
    <w:abstractNumId w:val="27"/>
  </w:num>
  <w:num w:numId="11" w16cid:durableId="447087353">
    <w:abstractNumId w:val="35"/>
  </w:num>
  <w:num w:numId="12" w16cid:durableId="1813398905">
    <w:abstractNumId w:val="31"/>
  </w:num>
  <w:num w:numId="13" w16cid:durableId="776173679">
    <w:abstractNumId w:val="25"/>
  </w:num>
  <w:num w:numId="14" w16cid:durableId="1871646256">
    <w:abstractNumId w:val="28"/>
  </w:num>
  <w:num w:numId="15" w16cid:durableId="143472600">
    <w:abstractNumId w:val="30"/>
  </w:num>
  <w:num w:numId="16" w16cid:durableId="1736930219">
    <w:abstractNumId w:val="26"/>
  </w:num>
  <w:num w:numId="17" w16cid:durableId="122694322">
    <w:abstractNumId w:val="26"/>
  </w:num>
  <w:num w:numId="18" w16cid:durableId="157842678">
    <w:abstractNumId w:val="10"/>
  </w:num>
  <w:num w:numId="19" w16cid:durableId="1712463934">
    <w:abstractNumId w:val="10"/>
  </w:num>
  <w:num w:numId="20" w16cid:durableId="1787893110">
    <w:abstractNumId w:val="24"/>
  </w:num>
  <w:num w:numId="21" w16cid:durableId="173219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7762699">
    <w:abstractNumId w:val="29"/>
  </w:num>
  <w:num w:numId="23" w16cid:durableId="1173488961">
    <w:abstractNumId w:val="9"/>
  </w:num>
  <w:num w:numId="24" w16cid:durableId="407965433">
    <w:abstractNumId w:val="15"/>
  </w:num>
  <w:num w:numId="25" w16cid:durableId="2084526071">
    <w:abstractNumId w:val="21"/>
  </w:num>
  <w:num w:numId="26" w16cid:durableId="381364825">
    <w:abstractNumId w:val="18"/>
  </w:num>
  <w:num w:numId="27" w16cid:durableId="15235159">
    <w:abstractNumId w:val="16"/>
  </w:num>
  <w:num w:numId="28" w16cid:durableId="1394624057">
    <w:abstractNumId w:val="20"/>
  </w:num>
  <w:num w:numId="29" w16cid:durableId="437674707">
    <w:abstractNumId w:val="13"/>
  </w:num>
  <w:num w:numId="30" w16cid:durableId="355541132">
    <w:abstractNumId w:val="4"/>
  </w:num>
  <w:num w:numId="31" w16cid:durableId="2000226774">
    <w:abstractNumId w:val="5"/>
  </w:num>
  <w:num w:numId="32" w16cid:durableId="1705054334">
    <w:abstractNumId w:val="6"/>
  </w:num>
  <w:num w:numId="33" w16cid:durableId="1783694507">
    <w:abstractNumId w:val="17"/>
  </w:num>
  <w:num w:numId="34" w16cid:durableId="619341864">
    <w:abstractNumId w:val="8"/>
  </w:num>
  <w:num w:numId="35" w16cid:durableId="133645750">
    <w:abstractNumId w:val="12"/>
  </w:num>
  <w:num w:numId="36" w16cid:durableId="1854765496">
    <w:abstractNumId w:val="40"/>
  </w:num>
  <w:num w:numId="37" w16cid:durableId="127166600">
    <w:abstractNumId w:val="32"/>
  </w:num>
  <w:num w:numId="38" w16cid:durableId="932055177">
    <w:abstractNumId w:val="23"/>
  </w:num>
  <w:num w:numId="39" w16cid:durableId="860553531">
    <w:abstractNumId w:val="36"/>
  </w:num>
  <w:num w:numId="40" w16cid:durableId="2138835804">
    <w:abstractNumId w:val="39"/>
  </w:num>
  <w:num w:numId="41" w16cid:durableId="931742113">
    <w:abstractNumId w:val="41"/>
  </w:num>
  <w:num w:numId="42" w16cid:durableId="1851868110">
    <w:abstractNumId w:val="3"/>
  </w:num>
  <w:num w:numId="43" w16cid:durableId="208996900">
    <w:abstractNumId w:val="14"/>
  </w:num>
  <w:num w:numId="44" w16cid:durableId="1210651628">
    <w:abstractNumId w:val="37"/>
  </w:num>
  <w:num w:numId="45" w16cid:durableId="2042702756">
    <w:abstractNumId w:val="33"/>
  </w:num>
  <w:num w:numId="46" w16cid:durableId="1048723403">
    <w:abstractNumId w:val="11"/>
  </w:num>
  <w:num w:numId="47" w16cid:durableId="93599505">
    <w:abstractNumId w:val="19"/>
  </w:num>
  <w:num w:numId="48" w16cid:durableId="780800791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69"/>
    <w:rsid w:val="00001018"/>
    <w:rsid w:val="00011F6C"/>
    <w:rsid w:val="00015101"/>
    <w:rsid w:val="00021A66"/>
    <w:rsid w:val="0002697A"/>
    <w:rsid w:val="00034975"/>
    <w:rsid w:val="000401E6"/>
    <w:rsid w:val="00040FAC"/>
    <w:rsid w:val="00046063"/>
    <w:rsid w:val="00047062"/>
    <w:rsid w:val="000542F5"/>
    <w:rsid w:val="00060EDD"/>
    <w:rsid w:val="00061066"/>
    <w:rsid w:val="000635CA"/>
    <w:rsid w:val="00073A18"/>
    <w:rsid w:val="0007698C"/>
    <w:rsid w:val="00082493"/>
    <w:rsid w:val="00082AC1"/>
    <w:rsid w:val="000835FE"/>
    <w:rsid w:val="00085737"/>
    <w:rsid w:val="00086557"/>
    <w:rsid w:val="0009347A"/>
    <w:rsid w:val="00093FDD"/>
    <w:rsid w:val="00096E7A"/>
    <w:rsid w:val="000A5B91"/>
    <w:rsid w:val="000B0AB1"/>
    <w:rsid w:val="000B4471"/>
    <w:rsid w:val="000C05E0"/>
    <w:rsid w:val="000E1DA0"/>
    <w:rsid w:val="000E2AE7"/>
    <w:rsid w:val="000E5885"/>
    <w:rsid w:val="000E668E"/>
    <w:rsid w:val="000E6E22"/>
    <w:rsid w:val="000F2853"/>
    <w:rsid w:val="000F2F72"/>
    <w:rsid w:val="000F3235"/>
    <w:rsid w:val="000F38BE"/>
    <w:rsid w:val="001012A1"/>
    <w:rsid w:val="001013C2"/>
    <w:rsid w:val="00110FFF"/>
    <w:rsid w:val="00112703"/>
    <w:rsid w:val="001149D4"/>
    <w:rsid w:val="00117683"/>
    <w:rsid w:val="001258D3"/>
    <w:rsid w:val="00126052"/>
    <w:rsid w:val="00126B15"/>
    <w:rsid w:val="00143C92"/>
    <w:rsid w:val="001570A7"/>
    <w:rsid w:val="0017144F"/>
    <w:rsid w:val="001721B7"/>
    <w:rsid w:val="00186AD9"/>
    <w:rsid w:val="001A1986"/>
    <w:rsid w:val="001A27C7"/>
    <w:rsid w:val="001A34B0"/>
    <w:rsid w:val="001A7766"/>
    <w:rsid w:val="001C03C8"/>
    <w:rsid w:val="001C4A5F"/>
    <w:rsid w:val="001C4D89"/>
    <w:rsid w:val="001C79D7"/>
    <w:rsid w:val="001D180A"/>
    <w:rsid w:val="001E1031"/>
    <w:rsid w:val="001E7CC0"/>
    <w:rsid w:val="001F171A"/>
    <w:rsid w:val="001F3721"/>
    <w:rsid w:val="001F38A8"/>
    <w:rsid w:val="002020DA"/>
    <w:rsid w:val="002056BF"/>
    <w:rsid w:val="00206CC8"/>
    <w:rsid w:val="00212A8A"/>
    <w:rsid w:val="00213FA8"/>
    <w:rsid w:val="00221133"/>
    <w:rsid w:val="0022193B"/>
    <w:rsid w:val="00223080"/>
    <w:rsid w:val="00225BD8"/>
    <w:rsid w:val="002279F4"/>
    <w:rsid w:val="00240F9E"/>
    <w:rsid w:val="002569B1"/>
    <w:rsid w:val="0026366A"/>
    <w:rsid w:val="0026522A"/>
    <w:rsid w:val="00266869"/>
    <w:rsid w:val="0026747D"/>
    <w:rsid w:val="00274F52"/>
    <w:rsid w:val="002764E6"/>
    <w:rsid w:val="00276E0E"/>
    <w:rsid w:val="00282A9D"/>
    <w:rsid w:val="00283380"/>
    <w:rsid w:val="0029087C"/>
    <w:rsid w:val="002A3F4C"/>
    <w:rsid w:val="002A4C65"/>
    <w:rsid w:val="002C0E21"/>
    <w:rsid w:val="002C180B"/>
    <w:rsid w:val="002C4CDD"/>
    <w:rsid w:val="002D24AE"/>
    <w:rsid w:val="002D75BE"/>
    <w:rsid w:val="002E1558"/>
    <w:rsid w:val="002E458E"/>
    <w:rsid w:val="002F6760"/>
    <w:rsid w:val="0030208D"/>
    <w:rsid w:val="00304D95"/>
    <w:rsid w:val="00314C16"/>
    <w:rsid w:val="00325165"/>
    <w:rsid w:val="00325627"/>
    <w:rsid w:val="00331531"/>
    <w:rsid w:val="00331F09"/>
    <w:rsid w:val="00343C49"/>
    <w:rsid w:val="003478F2"/>
    <w:rsid w:val="00350AC2"/>
    <w:rsid w:val="00354ADE"/>
    <w:rsid w:val="00361033"/>
    <w:rsid w:val="00363643"/>
    <w:rsid w:val="00367701"/>
    <w:rsid w:val="00394825"/>
    <w:rsid w:val="00397097"/>
    <w:rsid w:val="003978E1"/>
    <w:rsid w:val="003A1AF7"/>
    <w:rsid w:val="003A30B0"/>
    <w:rsid w:val="003B1D9F"/>
    <w:rsid w:val="003B5C13"/>
    <w:rsid w:val="003C0B3F"/>
    <w:rsid w:val="003C0E31"/>
    <w:rsid w:val="003C3AD6"/>
    <w:rsid w:val="003C7426"/>
    <w:rsid w:val="003D00B7"/>
    <w:rsid w:val="003D22A9"/>
    <w:rsid w:val="003D71AF"/>
    <w:rsid w:val="003F1EFC"/>
    <w:rsid w:val="003F2616"/>
    <w:rsid w:val="003F3F85"/>
    <w:rsid w:val="003F4B70"/>
    <w:rsid w:val="00404CFE"/>
    <w:rsid w:val="00431E73"/>
    <w:rsid w:val="00440458"/>
    <w:rsid w:val="004563EA"/>
    <w:rsid w:val="0045690D"/>
    <w:rsid w:val="004705DA"/>
    <w:rsid w:val="00470E5E"/>
    <w:rsid w:val="00475EF7"/>
    <w:rsid w:val="00476F8B"/>
    <w:rsid w:val="004848F6"/>
    <w:rsid w:val="00487331"/>
    <w:rsid w:val="00490B78"/>
    <w:rsid w:val="0049105F"/>
    <w:rsid w:val="004A2A8E"/>
    <w:rsid w:val="004A532A"/>
    <w:rsid w:val="004B190F"/>
    <w:rsid w:val="004B403D"/>
    <w:rsid w:val="004C1627"/>
    <w:rsid w:val="004C1CAA"/>
    <w:rsid w:val="004C235F"/>
    <w:rsid w:val="004C3087"/>
    <w:rsid w:val="004C39A5"/>
    <w:rsid w:val="004C5060"/>
    <w:rsid w:val="004C5725"/>
    <w:rsid w:val="004D06F7"/>
    <w:rsid w:val="004D34EC"/>
    <w:rsid w:val="004F02F7"/>
    <w:rsid w:val="004F72D2"/>
    <w:rsid w:val="00500C13"/>
    <w:rsid w:val="00503485"/>
    <w:rsid w:val="00503804"/>
    <w:rsid w:val="00514C6C"/>
    <w:rsid w:val="00516548"/>
    <w:rsid w:val="00521E3A"/>
    <w:rsid w:val="0053230D"/>
    <w:rsid w:val="00532635"/>
    <w:rsid w:val="00537E86"/>
    <w:rsid w:val="005403AE"/>
    <w:rsid w:val="00541936"/>
    <w:rsid w:val="00542697"/>
    <w:rsid w:val="00547EA4"/>
    <w:rsid w:val="005569FF"/>
    <w:rsid w:val="00561613"/>
    <w:rsid w:val="00563775"/>
    <w:rsid w:val="005641A8"/>
    <w:rsid w:val="00565B58"/>
    <w:rsid w:val="00566A44"/>
    <w:rsid w:val="00570CC3"/>
    <w:rsid w:val="00573894"/>
    <w:rsid w:val="00577472"/>
    <w:rsid w:val="005830B7"/>
    <w:rsid w:val="00583779"/>
    <w:rsid w:val="00586154"/>
    <w:rsid w:val="00586853"/>
    <w:rsid w:val="00591510"/>
    <w:rsid w:val="00593BDE"/>
    <w:rsid w:val="00596381"/>
    <w:rsid w:val="005A07DD"/>
    <w:rsid w:val="005A1E6C"/>
    <w:rsid w:val="005A4690"/>
    <w:rsid w:val="005B4E44"/>
    <w:rsid w:val="005B5C50"/>
    <w:rsid w:val="005B60B1"/>
    <w:rsid w:val="005D17DA"/>
    <w:rsid w:val="005D2CED"/>
    <w:rsid w:val="005D3768"/>
    <w:rsid w:val="005E131C"/>
    <w:rsid w:val="005E1B23"/>
    <w:rsid w:val="005E77AA"/>
    <w:rsid w:val="005F1FFD"/>
    <w:rsid w:val="005F609D"/>
    <w:rsid w:val="005F62E8"/>
    <w:rsid w:val="00623F0F"/>
    <w:rsid w:val="00625F84"/>
    <w:rsid w:val="0063319B"/>
    <w:rsid w:val="00651AD7"/>
    <w:rsid w:val="006526CB"/>
    <w:rsid w:val="00655764"/>
    <w:rsid w:val="006602E8"/>
    <w:rsid w:val="006625A5"/>
    <w:rsid w:val="006671FC"/>
    <w:rsid w:val="006770C6"/>
    <w:rsid w:val="00681644"/>
    <w:rsid w:val="0069105F"/>
    <w:rsid w:val="00692F94"/>
    <w:rsid w:val="00694F75"/>
    <w:rsid w:val="006A076D"/>
    <w:rsid w:val="006A537A"/>
    <w:rsid w:val="006C23EC"/>
    <w:rsid w:val="006C2F63"/>
    <w:rsid w:val="006D0B00"/>
    <w:rsid w:val="006D150B"/>
    <w:rsid w:val="006D229D"/>
    <w:rsid w:val="006D5A56"/>
    <w:rsid w:val="006D7052"/>
    <w:rsid w:val="006E29F0"/>
    <w:rsid w:val="006E49B6"/>
    <w:rsid w:val="006E5B54"/>
    <w:rsid w:val="006E68B6"/>
    <w:rsid w:val="006F0BE4"/>
    <w:rsid w:val="006F339A"/>
    <w:rsid w:val="006F4272"/>
    <w:rsid w:val="006F5C56"/>
    <w:rsid w:val="006F66A6"/>
    <w:rsid w:val="00704365"/>
    <w:rsid w:val="00711E2F"/>
    <w:rsid w:val="0071271A"/>
    <w:rsid w:val="00716069"/>
    <w:rsid w:val="00717471"/>
    <w:rsid w:val="00721427"/>
    <w:rsid w:val="00727DFD"/>
    <w:rsid w:val="007356AB"/>
    <w:rsid w:val="00736B96"/>
    <w:rsid w:val="0074299F"/>
    <w:rsid w:val="007509B9"/>
    <w:rsid w:val="007536BE"/>
    <w:rsid w:val="0076186E"/>
    <w:rsid w:val="0076651C"/>
    <w:rsid w:val="00766648"/>
    <w:rsid w:val="007811EA"/>
    <w:rsid w:val="00791CA0"/>
    <w:rsid w:val="007924EB"/>
    <w:rsid w:val="007977B4"/>
    <w:rsid w:val="007A1080"/>
    <w:rsid w:val="007A75D3"/>
    <w:rsid w:val="007B22A9"/>
    <w:rsid w:val="007B6244"/>
    <w:rsid w:val="007C17D9"/>
    <w:rsid w:val="007C4923"/>
    <w:rsid w:val="007C4CC1"/>
    <w:rsid w:val="007C65F7"/>
    <w:rsid w:val="007D087D"/>
    <w:rsid w:val="007D45D8"/>
    <w:rsid w:val="007D4CFE"/>
    <w:rsid w:val="007D4FD2"/>
    <w:rsid w:val="007D6E56"/>
    <w:rsid w:val="007D79E3"/>
    <w:rsid w:val="007D7E24"/>
    <w:rsid w:val="007E0C63"/>
    <w:rsid w:val="007E182A"/>
    <w:rsid w:val="007E4FBE"/>
    <w:rsid w:val="007E5F32"/>
    <w:rsid w:val="007E7655"/>
    <w:rsid w:val="007F3872"/>
    <w:rsid w:val="0080052C"/>
    <w:rsid w:val="00801E20"/>
    <w:rsid w:val="00805F90"/>
    <w:rsid w:val="008067F6"/>
    <w:rsid w:val="00810287"/>
    <w:rsid w:val="00816D9A"/>
    <w:rsid w:val="00822FE5"/>
    <w:rsid w:val="00823702"/>
    <w:rsid w:val="00827946"/>
    <w:rsid w:val="008334BB"/>
    <w:rsid w:val="008376B5"/>
    <w:rsid w:val="008420C1"/>
    <w:rsid w:val="00842EF7"/>
    <w:rsid w:val="00845005"/>
    <w:rsid w:val="00860DD6"/>
    <w:rsid w:val="008623A5"/>
    <w:rsid w:val="00866B64"/>
    <w:rsid w:val="008727D7"/>
    <w:rsid w:val="00875F23"/>
    <w:rsid w:val="0088027E"/>
    <w:rsid w:val="00891D01"/>
    <w:rsid w:val="008A2516"/>
    <w:rsid w:val="008A5560"/>
    <w:rsid w:val="008B0B65"/>
    <w:rsid w:val="008B2EA0"/>
    <w:rsid w:val="008B63B5"/>
    <w:rsid w:val="008B6E57"/>
    <w:rsid w:val="008C0795"/>
    <w:rsid w:val="008C0D6F"/>
    <w:rsid w:val="008C4165"/>
    <w:rsid w:val="008D3135"/>
    <w:rsid w:val="008D5677"/>
    <w:rsid w:val="008D7B00"/>
    <w:rsid w:val="008F08CB"/>
    <w:rsid w:val="008F17C8"/>
    <w:rsid w:val="008F3D75"/>
    <w:rsid w:val="008F6CF4"/>
    <w:rsid w:val="009008A0"/>
    <w:rsid w:val="009013B4"/>
    <w:rsid w:val="0090165E"/>
    <w:rsid w:val="009026E5"/>
    <w:rsid w:val="00902D48"/>
    <w:rsid w:val="0090376D"/>
    <w:rsid w:val="00907100"/>
    <w:rsid w:val="00911AFA"/>
    <w:rsid w:val="00913369"/>
    <w:rsid w:val="009145B2"/>
    <w:rsid w:val="0091465A"/>
    <w:rsid w:val="0091588E"/>
    <w:rsid w:val="00916EBB"/>
    <w:rsid w:val="00937234"/>
    <w:rsid w:val="00944FC5"/>
    <w:rsid w:val="00950F14"/>
    <w:rsid w:val="00954AA9"/>
    <w:rsid w:val="00955DE9"/>
    <w:rsid w:val="0096383A"/>
    <w:rsid w:val="009673D6"/>
    <w:rsid w:val="0097039A"/>
    <w:rsid w:val="009736E7"/>
    <w:rsid w:val="009749E7"/>
    <w:rsid w:val="00974B88"/>
    <w:rsid w:val="0098123A"/>
    <w:rsid w:val="009826D3"/>
    <w:rsid w:val="0098499E"/>
    <w:rsid w:val="009A075E"/>
    <w:rsid w:val="009A0860"/>
    <w:rsid w:val="009A20A5"/>
    <w:rsid w:val="009A4506"/>
    <w:rsid w:val="009B6F4C"/>
    <w:rsid w:val="009C3A7F"/>
    <w:rsid w:val="009D03BB"/>
    <w:rsid w:val="009D08C4"/>
    <w:rsid w:val="009D2E84"/>
    <w:rsid w:val="009D6F2A"/>
    <w:rsid w:val="009D7AC8"/>
    <w:rsid w:val="009E0496"/>
    <w:rsid w:val="009F19E3"/>
    <w:rsid w:val="00A03685"/>
    <w:rsid w:val="00A057D2"/>
    <w:rsid w:val="00A05CB6"/>
    <w:rsid w:val="00A10E99"/>
    <w:rsid w:val="00A12062"/>
    <w:rsid w:val="00A2290E"/>
    <w:rsid w:val="00A241A4"/>
    <w:rsid w:val="00A354FA"/>
    <w:rsid w:val="00A3688C"/>
    <w:rsid w:val="00A407BC"/>
    <w:rsid w:val="00A44F0E"/>
    <w:rsid w:val="00A5150C"/>
    <w:rsid w:val="00A51FB1"/>
    <w:rsid w:val="00A56EBD"/>
    <w:rsid w:val="00A56F8B"/>
    <w:rsid w:val="00A72F24"/>
    <w:rsid w:val="00A744AA"/>
    <w:rsid w:val="00A77787"/>
    <w:rsid w:val="00A86569"/>
    <w:rsid w:val="00A90064"/>
    <w:rsid w:val="00A912C7"/>
    <w:rsid w:val="00A978B7"/>
    <w:rsid w:val="00AA0997"/>
    <w:rsid w:val="00AA559E"/>
    <w:rsid w:val="00AA56DC"/>
    <w:rsid w:val="00AA7DBE"/>
    <w:rsid w:val="00AB0DF1"/>
    <w:rsid w:val="00AB6526"/>
    <w:rsid w:val="00AC37E0"/>
    <w:rsid w:val="00AC5C78"/>
    <w:rsid w:val="00AD1830"/>
    <w:rsid w:val="00AD5FE0"/>
    <w:rsid w:val="00AF4498"/>
    <w:rsid w:val="00AF6649"/>
    <w:rsid w:val="00B01057"/>
    <w:rsid w:val="00B010DE"/>
    <w:rsid w:val="00B1430C"/>
    <w:rsid w:val="00B24798"/>
    <w:rsid w:val="00B268D8"/>
    <w:rsid w:val="00B274DF"/>
    <w:rsid w:val="00B33AFC"/>
    <w:rsid w:val="00B4493D"/>
    <w:rsid w:val="00B45869"/>
    <w:rsid w:val="00B54AB3"/>
    <w:rsid w:val="00B55EAC"/>
    <w:rsid w:val="00B619C9"/>
    <w:rsid w:val="00B67BE1"/>
    <w:rsid w:val="00B72A5E"/>
    <w:rsid w:val="00B75285"/>
    <w:rsid w:val="00B801F4"/>
    <w:rsid w:val="00B821BC"/>
    <w:rsid w:val="00B86A15"/>
    <w:rsid w:val="00B96A2A"/>
    <w:rsid w:val="00BA4EDE"/>
    <w:rsid w:val="00BA7F43"/>
    <w:rsid w:val="00BB1B20"/>
    <w:rsid w:val="00BB77EA"/>
    <w:rsid w:val="00BC0CD2"/>
    <w:rsid w:val="00BC2446"/>
    <w:rsid w:val="00BD6C02"/>
    <w:rsid w:val="00BE42BE"/>
    <w:rsid w:val="00BE4772"/>
    <w:rsid w:val="00BF1642"/>
    <w:rsid w:val="00C1009A"/>
    <w:rsid w:val="00C11AD3"/>
    <w:rsid w:val="00C12158"/>
    <w:rsid w:val="00C13483"/>
    <w:rsid w:val="00C13988"/>
    <w:rsid w:val="00C16B3D"/>
    <w:rsid w:val="00C2545F"/>
    <w:rsid w:val="00C263F0"/>
    <w:rsid w:val="00C30B3D"/>
    <w:rsid w:val="00C376B2"/>
    <w:rsid w:val="00C402F0"/>
    <w:rsid w:val="00C44C32"/>
    <w:rsid w:val="00C451F8"/>
    <w:rsid w:val="00C5280C"/>
    <w:rsid w:val="00C5336E"/>
    <w:rsid w:val="00C6002A"/>
    <w:rsid w:val="00C66EFF"/>
    <w:rsid w:val="00C67BC7"/>
    <w:rsid w:val="00C71162"/>
    <w:rsid w:val="00C71677"/>
    <w:rsid w:val="00C73436"/>
    <w:rsid w:val="00C769A3"/>
    <w:rsid w:val="00C90EAC"/>
    <w:rsid w:val="00C91A8F"/>
    <w:rsid w:val="00C92C42"/>
    <w:rsid w:val="00C979F6"/>
    <w:rsid w:val="00C97E50"/>
    <w:rsid w:val="00CA34B9"/>
    <w:rsid w:val="00CB23F6"/>
    <w:rsid w:val="00CB3D34"/>
    <w:rsid w:val="00CB7068"/>
    <w:rsid w:val="00CC1AE9"/>
    <w:rsid w:val="00CC1D13"/>
    <w:rsid w:val="00CD300F"/>
    <w:rsid w:val="00CD516D"/>
    <w:rsid w:val="00CE17CB"/>
    <w:rsid w:val="00CE3600"/>
    <w:rsid w:val="00CF2195"/>
    <w:rsid w:val="00D03ADB"/>
    <w:rsid w:val="00D11D6A"/>
    <w:rsid w:val="00D141D8"/>
    <w:rsid w:val="00D15569"/>
    <w:rsid w:val="00D20156"/>
    <w:rsid w:val="00D20D2A"/>
    <w:rsid w:val="00D2543E"/>
    <w:rsid w:val="00D27669"/>
    <w:rsid w:val="00D31105"/>
    <w:rsid w:val="00D317B5"/>
    <w:rsid w:val="00D50DCC"/>
    <w:rsid w:val="00D55A0C"/>
    <w:rsid w:val="00D55B7D"/>
    <w:rsid w:val="00D564C5"/>
    <w:rsid w:val="00D569B7"/>
    <w:rsid w:val="00D6512C"/>
    <w:rsid w:val="00D67008"/>
    <w:rsid w:val="00D74258"/>
    <w:rsid w:val="00D813AD"/>
    <w:rsid w:val="00D8357D"/>
    <w:rsid w:val="00D84C95"/>
    <w:rsid w:val="00DA4B2C"/>
    <w:rsid w:val="00DA5F80"/>
    <w:rsid w:val="00DA635F"/>
    <w:rsid w:val="00DA6FDB"/>
    <w:rsid w:val="00DA792B"/>
    <w:rsid w:val="00DB39FE"/>
    <w:rsid w:val="00DB7D28"/>
    <w:rsid w:val="00DC3000"/>
    <w:rsid w:val="00DC5DF9"/>
    <w:rsid w:val="00DD009A"/>
    <w:rsid w:val="00DD18EC"/>
    <w:rsid w:val="00DD3A33"/>
    <w:rsid w:val="00DD44DB"/>
    <w:rsid w:val="00DE3298"/>
    <w:rsid w:val="00DE3904"/>
    <w:rsid w:val="00DF22AC"/>
    <w:rsid w:val="00DF418C"/>
    <w:rsid w:val="00DF556E"/>
    <w:rsid w:val="00DF75C7"/>
    <w:rsid w:val="00E01BD2"/>
    <w:rsid w:val="00E04F16"/>
    <w:rsid w:val="00E10448"/>
    <w:rsid w:val="00E106C9"/>
    <w:rsid w:val="00E13A3D"/>
    <w:rsid w:val="00E20ED8"/>
    <w:rsid w:val="00E25357"/>
    <w:rsid w:val="00E34599"/>
    <w:rsid w:val="00E5291C"/>
    <w:rsid w:val="00E55910"/>
    <w:rsid w:val="00E5597A"/>
    <w:rsid w:val="00E772B1"/>
    <w:rsid w:val="00E81693"/>
    <w:rsid w:val="00E8476A"/>
    <w:rsid w:val="00E84956"/>
    <w:rsid w:val="00E93A7A"/>
    <w:rsid w:val="00E952B6"/>
    <w:rsid w:val="00E962EA"/>
    <w:rsid w:val="00E97459"/>
    <w:rsid w:val="00EA7DBD"/>
    <w:rsid w:val="00EB1988"/>
    <w:rsid w:val="00EB2707"/>
    <w:rsid w:val="00EB3812"/>
    <w:rsid w:val="00ED0367"/>
    <w:rsid w:val="00ED31C1"/>
    <w:rsid w:val="00ED77B4"/>
    <w:rsid w:val="00EE057D"/>
    <w:rsid w:val="00EF0129"/>
    <w:rsid w:val="00EF099C"/>
    <w:rsid w:val="00EF17D2"/>
    <w:rsid w:val="00EF32EF"/>
    <w:rsid w:val="00EF5691"/>
    <w:rsid w:val="00F030E7"/>
    <w:rsid w:val="00F03B5D"/>
    <w:rsid w:val="00F07AF7"/>
    <w:rsid w:val="00F07EA1"/>
    <w:rsid w:val="00F10275"/>
    <w:rsid w:val="00F11941"/>
    <w:rsid w:val="00F12DF7"/>
    <w:rsid w:val="00F13993"/>
    <w:rsid w:val="00F14799"/>
    <w:rsid w:val="00F20B43"/>
    <w:rsid w:val="00F232D6"/>
    <w:rsid w:val="00F25970"/>
    <w:rsid w:val="00F27C53"/>
    <w:rsid w:val="00F30660"/>
    <w:rsid w:val="00F30BA0"/>
    <w:rsid w:val="00F43F17"/>
    <w:rsid w:val="00F4630E"/>
    <w:rsid w:val="00F54463"/>
    <w:rsid w:val="00F5512E"/>
    <w:rsid w:val="00F61C72"/>
    <w:rsid w:val="00F6514C"/>
    <w:rsid w:val="00F65422"/>
    <w:rsid w:val="00F70DD2"/>
    <w:rsid w:val="00F70FD6"/>
    <w:rsid w:val="00F737EB"/>
    <w:rsid w:val="00F767A2"/>
    <w:rsid w:val="00F825BE"/>
    <w:rsid w:val="00F91C45"/>
    <w:rsid w:val="00F92635"/>
    <w:rsid w:val="00F93DDB"/>
    <w:rsid w:val="00FB57AD"/>
    <w:rsid w:val="00FC54AE"/>
    <w:rsid w:val="00FD3B68"/>
    <w:rsid w:val="00FD524A"/>
    <w:rsid w:val="00FE18E1"/>
    <w:rsid w:val="00FE53C2"/>
    <w:rsid w:val="00FF292F"/>
    <w:rsid w:val="00FF2995"/>
    <w:rsid w:val="00FF6EC4"/>
    <w:rsid w:val="017D4187"/>
    <w:rsid w:val="0358D4E2"/>
    <w:rsid w:val="06CC8426"/>
    <w:rsid w:val="06E296DD"/>
    <w:rsid w:val="08F43980"/>
    <w:rsid w:val="0A2F21B9"/>
    <w:rsid w:val="0CD791CA"/>
    <w:rsid w:val="0D08BC6E"/>
    <w:rsid w:val="0DAD89D5"/>
    <w:rsid w:val="0E023379"/>
    <w:rsid w:val="0E9A1FC7"/>
    <w:rsid w:val="0EF3726C"/>
    <w:rsid w:val="0F8E43D4"/>
    <w:rsid w:val="101E96C1"/>
    <w:rsid w:val="107B6D05"/>
    <w:rsid w:val="113C2EE5"/>
    <w:rsid w:val="1266D626"/>
    <w:rsid w:val="15A9BE74"/>
    <w:rsid w:val="16AAF25A"/>
    <w:rsid w:val="171D2867"/>
    <w:rsid w:val="185BBF5D"/>
    <w:rsid w:val="192DD9AB"/>
    <w:rsid w:val="196E7C87"/>
    <w:rsid w:val="1982E771"/>
    <w:rsid w:val="1A09ED3C"/>
    <w:rsid w:val="1A96C697"/>
    <w:rsid w:val="1B80B29E"/>
    <w:rsid w:val="1BEECC24"/>
    <w:rsid w:val="1D6977C6"/>
    <w:rsid w:val="1D7B0E13"/>
    <w:rsid w:val="1DBB0155"/>
    <w:rsid w:val="1FE530F8"/>
    <w:rsid w:val="2112CC54"/>
    <w:rsid w:val="21C85189"/>
    <w:rsid w:val="2257F7AA"/>
    <w:rsid w:val="23C91D16"/>
    <w:rsid w:val="2550AEB1"/>
    <w:rsid w:val="25869524"/>
    <w:rsid w:val="27C1AE66"/>
    <w:rsid w:val="286D833A"/>
    <w:rsid w:val="29F1835E"/>
    <w:rsid w:val="29FAE3BE"/>
    <w:rsid w:val="2A9BD1CA"/>
    <w:rsid w:val="2ACD90CE"/>
    <w:rsid w:val="2C6C3E66"/>
    <w:rsid w:val="2C86877B"/>
    <w:rsid w:val="2D315790"/>
    <w:rsid w:val="2D54CDAF"/>
    <w:rsid w:val="2D5DBB9A"/>
    <w:rsid w:val="30CF1C4C"/>
    <w:rsid w:val="319FA743"/>
    <w:rsid w:val="31C23BDD"/>
    <w:rsid w:val="3209FCF2"/>
    <w:rsid w:val="32F236C4"/>
    <w:rsid w:val="3305D31C"/>
    <w:rsid w:val="333F7B9C"/>
    <w:rsid w:val="3355ABD8"/>
    <w:rsid w:val="335F221E"/>
    <w:rsid w:val="335FBD3C"/>
    <w:rsid w:val="33EA3991"/>
    <w:rsid w:val="341F1979"/>
    <w:rsid w:val="34375E6F"/>
    <w:rsid w:val="3463CFB5"/>
    <w:rsid w:val="35FFA016"/>
    <w:rsid w:val="368CBA5B"/>
    <w:rsid w:val="393740D8"/>
    <w:rsid w:val="3AD31139"/>
    <w:rsid w:val="3BC667B1"/>
    <w:rsid w:val="3C1783C4"/>
    <w:rsid w:val="3C6EE19A"/>
    <w:rsid w:val="3E02C97F"/>
    <w:rsid w:val="3F25A78D"/>
    <w:rsid w:val="40219F69"/>
    <w:rsid w:val="416ADE3C"/>
    <w:rsid w:val="42073A6F"/>
    <w:rsid w:val="45DAAE40"/>
    <w:rsid w:val="4759EE63"/>
    <w:rsid w:val="47A6D109"/>
    <w:rsid w:val="48B6DFC9"/>
    <w:rsid w:val="48D76737"/>
    <w:rsid w:val="494CCD2A"/>
    <w:rsid w:val="4ADF0EC4"/>
    <w:rsid w:val="4B3B7237"/>
    <w:rsid w:val="4F1498B8"/>
    <w:rsid w:val="4F7434DA"/>
    <w:rsid w:val="4FED602F"/>
    <w:rsid w:val="5163ED04"/>
    <w:rsid w:val="516D16D3"/>
    <w:rsid w:val="5250208B"/>
    <w:rsid w:val="53A3AEF6"/>
    <w:rsid w:val="53F151EB"/>
    <w:rsid w:val="54FC78B4"/>
    <w:rsid w:val="568EB1C5"/>
    <w:rsid w:val="56A9A3E1"/>
    <w:rsid w:val="595B5D04"/>
    <w:rsid w:val="595FDA96"/>
    <w:rsid w:val="59A18C41"/>
    <w:rsid w:val="5B7680F9"/>
    <w:rsid w:val="5BD12892"/>
    <w:rsid w:val="5C4ED8C7"/>
    <w:rsid w:val="5D6B6FA6"/>
    <w:rsid w:val="5E6986B7"/>
    <w:rsid w:val="5E7A72E0"/>
    <w:rsid w:val="5F3A06CC"/>
    <w:rsid w:val="5F544D38"/>
    <w:rsid w:val="5FDE7204"/>
    <w:rsid w:val="6181BFFD"/>
    <w:rsid w:val="61CB2929"/>
    <w:rsid w:val="64694A65"/>
    <w:rsid w:val="648BFE4D"/>
    <w:rsid w:val="64C67BEB"/>
    <w:rsid w:val="65A2E509"/>
    <w:rsid w:val="66F0D071"/>
    <w:rsid w:val="680CE28E"/>
    <w:rsid w:val="69F67032"/>
    <w:rsid w:val="6B81087D"/>
    <w:rsid w:val="6BAA71C7"/>
    <w:rsid w:val="6BF804B3"/>
    <w:rsid w:val="6C346553"/>
    <w:rsid w:val="6DB1F50C"/>
    <w:rsid w:val="6F20E32B"/>
    <w:rsid w:val="701485D4"/>
    <w:rsid w:val="72B627C1"/>
    <w:rsid w:val="73BEDD15"/>
    <w:rsid w:val="7408FD13"/>
    <w:rsid w:val="75AAF77F"/>
    <w:rsid w:val="76520B82"/>
    <w:rsid w:val="79B12251"/>
    <w:rsid w:val="7A71C0A4"/>
    <w:rsid w:val="7DB4E7DC"/>
    <w:rsid w:val="7DCCC2DF"/>
    <w:rsid w:val="7E62EF8A"/>
    <w:rsid w:val="7FB0B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7EE8B"/>
  <w15:docId w15:val="{A541A77C-69D4-4319-8926-BDD190F1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471"/>
    <w:rPr>
      <w:sz w:val="24"/>
    </w:rPr>
  </w:style>
  <w:style w:type="paragraph" w:styleId="Heading1">
    <w:name w:val="heading 1"/>
    <w:basedOn w:val="Normal"/>
    <w:next w:val="Heading2"/>
    <w:qFormat/>
    <w:pPr>
      <w:numPr>
        <w:numId w:val="1"/>
      </w:numPr>
      <w:spacing w:before="240"/>
      <w:outlineLvl w:val="0"/>
    </w:pPr>
    <w:rPr>
      <w:b/>
      <w:kern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24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spacing w:before="2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erallist">
    <w:name w:val="numeral list"/>
    <w:basedOn w:val="LetterList"/>
    <w:pPr>
      <w:numPr>
        <w:numId w:val="5"/>
      </w:numPr>
    </w:pPr>
  </w:style>
  <w:style w:type="paragraph" w:customStyle="1" w:styleId="LetterList">
    <w:name w:val="Letter List"/>
    <w:basedOn w:val="Heading1"/>
    <w:pPr>
      <w:numPr>
        <w:numId w:val="2"/>
      </w:numPr>
    </w:pPr>
    <w:rPr>
      <w:b w:val="0"/>
    </w:rPr>
  </w:style>
  <w:style w:type="paragraph" w:styleId="List">
    <w:name w:val="List"/>
    <w:basedOn w:val="Normal"/>
    <w:pPr>
      <w:ind w:left="283" w:hanging="283"/>
    </w:pPr>
  </w:style>
  <w:style w:type="paragraph" w:styleId="ListBullet">
    <w:name w:val="List Bullet"/>
    <w:basedOn w:val="LetterList"/>
    <w:pPr>
      <w:numPr>
        <w:numId w:val="3"/>
      </w:numPr>
    </w:pPr>
  </w:style>
  <w:style w:type="paragraph" w:customStyle="1" w:styleId="NumberList">
    <w:name w:val="Number List"/>
    <w:basedOn w:val="LetterList"/>
    <w:pPr>
      <w:numPr>
        <w:numId w:val="4"/>
      </w:numPr>
    </w:pPr>
  </w:style>
  <w:style w:type="paragraph" w:styleId="BalloonText">
    <w:name w:val="Balloon Text"/>
    <w:basedOn w:val="Normal"/>
    <w:link w:val="BalloonTextChar"/>
    <w:rsid w:val="006F4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F42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CA0"/>
    <w:pPr>
      <w:ind w:left="720"/>
    </w:pPr>
  </w:style>
  <w:style w:type="character" w:styleId="Hyperlink">
    <w:name w:val="Hyperlink"/>
    <w:rsid w:val="00791CA0"/>
    <w:rPr>
      <w:color w:val="0000FF"/>
      <w:u w:val="single"/>
    </w:rPr>
  </w:style>
  <w:style w:type="character" w:customStyle="1" w:styleId="validation1">
    <w:name w:val="validation1"/>
    <w:rsid w:val="00766648"/>
    <w:rPr>
      <w:color w:val="FF0000"/>
      <w:sz w:val="20"/>
      <w:szCs w:val="20"/>
    </w:rPr>
  </w:style>
  <w:style w:type="paragraph" w:styleId="Header">
    <w:name w:val="header"/>
    <w:basedOn w:val="Normal"/>
    <w:link w:val="HeaderChar"/>
    <w:rsid w:val="009A08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A0860"/>
    <w:rPr>
      <w:sz w:val="24"/>
    </w:rPr>
  </w:style>
  <w:style w:type="paragraph" w:styleId="Footer">
    <w:name w:val="footer"/>
    <w:basedOn w:val="Normal"/>
    <w:link w:val="FooterChar"/>
    <w:uiPriority w:val="99"/>
    <w:rsid w:val="009A08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A0860"/>
    <w:rPr>
      <w:sz w:val="24"/>
    </w:rPr>
  </w:style>
  <w:style w:type="character" w:styleId="FollowedHyperlink">
    <w:name w:val="FollowedHyperlink"/>
    <w:basedOn w:val="DefaultParagraphFont"/>
    <w:rsid w:val="00E772B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16D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6D9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6D9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6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6D9A"/>
    <w:rPr>
      <w:b/>
      <w:bCs/>
    </w:rPr>
  </w:style>
  <w:style w:type="table" w:styleId="TableGrid">
    <w:name w:val="Table Grid"/>
    <w:basedOn w:val="TableNormal"/>
    <w:rsid w:val="008D3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0ED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lloyds.com/resources-and-services/capital-and-reserving/capital-guidance/internal-model-scr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20/10/relationships/intelligence" Target="intelligence2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A5FA79773294789023415F406A7EB" ma:contentTypeVersion="3" ma:contentTypeDescription="Create a new document." ma:contentTypeScope="" ma:versionID="ae4b98fea1daf198dbac5307427a6a10">
  <xsd:schema xmlns:xsd="http://www.w3.org/2001/XMLSchema" xmlns:xs="http://www.w3.org/2001/XMLSchema" xmlns:p="http://schemas.microsoft.com/office/2006/metadata/properties" xmlns:ns2="d27dd844-f2fb-4c87-9806-d8f65c4b42cf" xmlns:ns3="652fab30-2fa1-46b3-b1e3-067f9bd2b886" targetNamespace="http://schemas.microsoft.com/office/2006/metadata/properties" ma:root="true" ma:fieldsID="fa8817c2570e682538548ff9bc259997" ns2:_="" ns3:_="">
    <xsd:import namespace="d27dd844-f2fb-4c87-9806-d8f65c4b42cf"/>
    <xsd:import namespace="652fab30-2fa1-46b3-b1e3-067f9bd2b8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dd844-f2fb-4c87-9806-d8f65c4b42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fab30-2fa1-46b3-b1e3-067f9bd2b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7dd844-f2fb-4c87-9806-d8f65c4b42cf">ZVEES6AAXHP5-2077094753-29</_dlc_DocId>
    <_dlc_DocIdUrl xmlns="d27dd844-f2fb-4c87-9806-d8f65c4b42cf">
      <Url>https://lloydsoflondon.sharepoint.com/sites/cst/_layouts/15/DocIdRedir.aspx?ID=ZVEES6AAXHP5-2077094753-29</Url>
      <Description>ZVEES6AAXHP5-2077094753-29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BE5B-8288-4278-83BF-41324DDE1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dd844-f2fb-4c87-9806-d8f65c4b42cf"/>
    <ds:schemaRef ds:uri="652fab30-2fa1-46b3-b1e3-067f9bd2b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062FF-D179-4876-8844-DDFCA2294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1DCBB-5CD1-4C6F-9AC6-3A91F51088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07F3B0-2F0F-4139-88BA-A4DDD48B69EE}">
  <ds:schemaRefs>
    <ds:schemaRef ds:uri="http://schemas.microsoft.com/office/2006/metadata/properties"/>
    <ds:schemaRef ds:uri="http://schemas.microsoft.com/office/infopath/2007/PartnerControls"/>
    <ds:schemaRef ds:uri="d27dd844-f2fb-4c87-9806-d8f65c4b42cf"/>
  </ds:schemaRefs>
</ds:datastoreItem>
</file>

<file path=customXml/itemProps5.xml><?xml version="1.0" encoding="utf-8"?>
<ds:datastoreItem xmlns:ds="http://schemas.openxmlformats.org/officeDocument/2006/customXml" ds:itemID="{A3B64CA2-5B25-4FA5-A46F-AD3A95D2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Lloyd's Capital Return FAQ</dc:title>
  <dc:subject/>
  <dc:creator>Barnes, Kevin</dc:creator>
  <cp:keywords/>
  <cp:lastModifiedBy>Allen, Emma</cp:lastModifiedBy>
  <cp:revision>2</cp:revision>
  <dcterms:created xsi:type="dcterms:W3CDTF">2025-06-23T17:03:00Z</dcterms:created>
  <dcterms:modified xsi:type="dcterms:W3CDTF">2025-06-23T17:03:00Z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0x0101004E7A5FA79773294789023415F406A7EB</vt:lpwstr>
  </property>
  <property fmtid="{D5CDD505-2E9C-101B-9397-08002B2CF9AE}" pid="3" name="_dlc_DocIdItemGuid">
    <vt:lpwstr>fd2f1f00-5c85-4b98-a05a-6d3efc24b213</vt:lpwstr>
  </property>
  <property fmtid="{D5CDD505-2E9C-101B-9397-08002B2CF9AE}" pid="4" name="ClassificationContentMarkingFooterShapeIds">
    <vt:lpwstr>30439246,7e66b58c,5749af20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Classification: Unclassified</vt:lpwstr>
  </property>
  <property fmtid="{D5CDD505-2E9C-101B-9397-08002B2CF9AE}" pid="7" name="MSIP_Label_d9d4eac9-bab1-4863-b7e6-52e5c519cf63_Enabled">
    <vt:lpwstr>true</vt:lpwstr>
  </property>
  <property fmtid="{D5CDD505-2E9C-101B-9397-08002B2CF9AE}" pid="8" name="MSIP_Label_d9d4eac9-bab1-4863-b7e6-52e5c519cf63_SetDate">
    <vt:lpwstr>2025-06-23T17:03:32Z</vt:lpwstr>
  </property>
  <property fmtid="{D5CDD505-2E9C-101B-9397-08002B2CF9AE}" pid="9" name="MSIP_Label_d9d4eac9-bab1-4863-b7e6-52e5c519cf63_Method">
    <vt:lpwstr>Privileged</vt:lpwstr>
  </property>
  <property fmtid="{D5CDD505-2E9C-101B-9397-08002B2CF9AE}" pid="10" name="MSIP_Label_d9d4eac9-bab1-4863-b7e6-52e5c519cf63_Name">
    <vt:lpwstr>d9d4eac9-bab1-4863-b7e6-52e5c519cf63</vt:lpwstr>
  </property>
  <property fmtid="{D5CDD505-2E9C-101B-9397-08002B2CF9AE}" pid="11" name="MSIP_Label_d9d4eac9-bab1-4863-b7e6-52e5c519cf63_SiteId">
    <vt:lpwstr>8df4b91e-bf72-411d-9902-5ecc8f1e6c11</vt:lpwstr>
  </property>
  <property fmtid="{D5CDD505-2E9C-101B-9397-08002B2CF9AE}" pid="12" name="MSIP_Label_d9d4eac9-bab1-4863-b7e6-52e5c519cf63_ActionId">
    <vt:lpwstr>5c417720-5adf-4cf0-a76d-c41d718b72ea</vt:lpwstr>
  </property>
  <property fmtid="{D5CDD505-2E9C-101B-9397-08002B2CF9AE}" pid="13" name="MSIP_Label_d9d4eac9-bab1-4863-b7e6-52e5c519cf63_ContentBits">
    <vt:lpwstr>2</vt:lpwstr>
  </property>
  <property fmtid="{D5CDD505-2E9C-101B-9397-08002B2CF9AE}" pid="14" name="MSIP_Label_d9d4eac9-bab1-4863-b7e6-52e5c519cf63_Tag">
    <vt:lpwstr>10, 0, 1, 1</vt:lpwstr>
  </property>
</Properties>
</file>