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056" w:rsidRPr="0046659E" w:rsidRDefault="003312FA" w:rsidP="003312FA">
      <w:pPr>
        <w:tabs>
          <w:tab w:val="left" w:pos="851"/>
        </w:tabs>
        <w:autoSpaceDE w:val="0"/>
        <w:autoSpaceDN w:val="0"/>
        <w:adjustRightInd w:val="0"/>
        <w:spacing w:after="0"/>
        <w:contextualSpacing/>
        <w:rPr>
          <w:rFonts w:ascii="Trebuchet MS" w:hAnsi="Trebuchet MS"/>
          <w:i/>
          <w:color w:val="FF0000"/>
        </w:rPr>
      </w:pPr>
      <w:r>
        <w:rPr>
          <w:rFonts w:ascii="Trebuchet MS" w:hAnsi="Trebuchet MS"/>
          <w:b/>
        </w:rPr>
        <w:t xml:space="preserve">Summary Resolution </w:t>
      </w:r>
      <w:r w:rsidRPr="003312FA">
        <w:rPr>
          <w:rFonts w:ascii="Trebuchet MS" w:hAnsi="Trebuchet MS"/>
          <w:b/>
        </w:rPr>
        <w:t xml:space="preserve">Communication - </w:t>
      </w:r>
      <w:r w:rsidRPr="003312FA">
        <w:rPr>
          <w:rFonts w:cs="Arial"/>
          <w:b/>
          <w:color w:val="000000"/>
        </w:rPr>
        <w:t>The following wording should be included within all Summary Resolution Communications:</w:t>
      </w:r>
      <w:r>
        <w:rPr>
          <w:rFonts w:cs="Arial"/>
          <w:b/>
          <w:color w:val="000000"/>
        </w:rPr>
        <w:t xml:space="preserve"> </w:t>
      </w:r>
      <w:r w:rsidR="00D11056" w:rsidRPr="0046659E">
        <w:rPr>
          <w:rFonts w:ascii="Trebuchet MS" w:hAnsi="Trebuchet MS"/>
          <w:b/>
        </w:rPr>
        <w:t xml:space="preserve"> </w:t>
      </w:r>
      <w:r w:rsidR="00D11056" w:rsidRPr="0046659E">
        <w:rPr>
          <w:rFonts w:ascii="Trebuchet MS" w:hAnsi="Trebuchet MS"/>
          <w:i/>
          <w:color w:val="FF0000"/>
        </w:rPr>
        <w:t>[delete text to the left and insert company logo]</w:t>
      </w:r>
    </w:p>
    <w:p w:rsidR="00D11056" w:rsidRDefault="00D11056" w:rsidP="00D11056">
      <w:pPr>
        <w:spacing w:after="0" w:line="240" w:lineRule="auto"/>
        <w:rPr>
          <w:rFonts w:ascii="Trebuchet MS" w:hAnsi="Trebuchet MS"/>
          <w:color w:val="000000" w:themeColor="text1"/>
        </w:rPr>
      </w:pPr>
    </w:p>
    <w:p w:rsidR="00D11056" w:rsidRDefault="00D11056" w:rsidP="00D11056">
      <w:pPr>
        <w:spacing w:after="0" w:line="240" w:lineRule="auto"/>
        <w:rPr>
          <w:rFonts w:ascii="Trebuchet MS" w:hAnsi="Trebuchet MS"/>
          <w:color w:val="000000" w:themeColor="text1"/>
        </w:rPr>
      </w:pPr>
    </w:p>
    <w:p w:rsidR="00D11056" w:rsidRDefault="00D11056" w:rsidP="00D11056">
      <w:pPr>
        <w:spacing w:after="0" w:line="240" w:lineRule="auto"/>
        <w:rPr>
          <w:rFonts w:ascii="Trebuchet MS" w:hAnsi="Trebuchet MS"/>
          <w:color w:val="000000" w:themeColor="text1"/>
        </w:rPr>
      </w:pPr>
    </w:p>
    <w:p w:rsidR="00D11056" w:rsidRDefault="00D11056" w:rsidP="00D11056">
      <w:pPr>
        <w:spacing w:after="0" w:line="240" w:lineRule="auto"/>
        <w:rPr>
          <w:rFonts w:ascii="Trebuchet MS" w:hAnsi="Trebuchet MS"/>
          <w:color w:val="000000" w:themeColor="text1"/>
        </w:rPr>
      </w:pPr>
    </w:p>
    <w:p w:rsidR="00D11056" w:rsidRDefault="00D11056" w:rsidP="00D11056">
      <w:pPr>
        <w:spacing w:after="0" w:line="240" w:lineRule="auto"/>
        <w:rPr>
          <w:rFonts w:ascii="Trebuchet MS" w:hAnsi="Trebuchet MS"/>
          <w:i/>
          <w:iCs/>
          <w:color w:val="000000" w:themeColor="text1"/>
        </w:rPr>
      </w:pPr>
      <w:r w:rsidRPr="000E1C41">
        <w:rPr>
          <w:rFonts w:ascii="Trebuchet MS" w:hAnsi="Trebuchet MS"/>
          <w:color w:val="000000" w:themeColor="text1"/>
        </w:rPr>
        <w:t xml:space="preserve">Dear </w:t>
      </w:r>
      <w:r>
        <w:rPr>
          <w:rFonts w:ascii="Trebuchet MS" w:hAnsi="Trebuchet MS"/>
          <w:i/>
          <w:iCs/>
          <w:color w:val="FF0000"/>
        </w:rPr>
        <w:t>[insert name</w:t>
      </w:r>
      <w:r w:rsidRPr="000E1C41">
        <w:rPr>
          <w:rFonts w:ascii="Trebuchet MS" w:hAnsi="Trebuchet MS"/>
          <w:i/>
          <w:iCs/>
          <w:color w:val="FF0000"/>
        </w:rPr>
        <w:t xml:space="preserve"> here]</w:t>
      </w:r>
      <w:r w:rsidRPr="000E1C41">
        <w:rPr>
          <w:rFonts w:ascii="Trebuchet MS" w:hAnsi="Trebuchet MS"/>
          <w:i/>
          <w:iCs/>
          <w:color w:val="000000" w:themeColor="text1"/>
        </w:rPr>
        <w:t>.</w:t>
      </w:r>
    </w:p>
    <w:p w:rsidR="003312FA" w:rsidRPr="000E1C41" w:rsidRDefault="003312FA" w:rsidP="00D11056">
      <w:pPr>
        <w:spacing w:after="0" w:line="240" w:lineRule="auto"/>
        <w:rPr>
          <w:rFonts w:ascii="Trebuchet MS" w:hAnsi="Trebuchet MS"/>
          <w:color w:val="000000" w:themeColor="text1"/>
        </w:rPr>
      </w:pPr>
    </w:p>
    <w:p w:rsidR="003312FA" w:rsidRPr="003312FA" w:rsidRDefault="003312FA" w:rsidP="003312FA">
      <w:pPr>
        <w:tabs>
          <w:tab w:val="left" w:pos="851"/>
        </w:tabs>
        <w:autoSpaceDE w:val="0"/>
        <w:autoSpaceDN w:val="0"/>
        <w:adjustRightInd w:val="0"/>
        <w:spacing w:after="0"/>
        <w:contextualSpacing/>
        <w:rPr>
          <w:rFonts w:ascii="Trebuchet MS" w:hAnsi="Trebuchet MS" w:cs="Arial"/>
          <w:color w:val="000000"/>
        </w:rPr>
      </w:pPr>
      <w:r w:rsidRPr="003312FA">
        <w:rPr>
          <w:rFonts w:ascii="Trebuchet MS" w:hAnsi="Trebuchet MS" w:cs="Arial"/>
          <w:color w:val="000000"/>
        </w:rPr>
        <w:t xml:space="preserve">While we consider this matter to be resolved, in the unlikely event that you remain dissatisfied I am obliged to inform you that as your insurance is provided by Underwriters at Lloyd’s you are entitled to refer the matter to the Complaints team at Lloyd’s.  Full details of Lloyd’s complaints procedures are available at </w:t>
      </w:r>
      <w:hyperlink r:id="rId8" w:history="1">
        <w:r w:rsidRPr="003312FA">
          <w:rPr>
            <w:rStyle w:val="Hyperlink"/>
            <w:rFonts w:ascii="Trebuchet MS" w:hAnsi="Trebuchet MS" w:cs="Arial"/>
          </w:rPr>
          <w:t>www.lloyds.com/complaints</w:t>
        </w:r>
      </w:hyperlink>
      <w:r w:rsidRPr="003312FA">
        <w:rPr>
          <w:rFonts w:ascii="Trebuchet MS" w:hAnsi="Trebuchet MS" w:cs="Arial"/>
          <w:color w:val="000000"/>
        </w:rPr>
        <w:t xml:space="preserve"> and the Complaints team’s contact details are as follows:</w:t>
      </w:r>
    </w:p>
    <w:p w:rsidR="003312FA" w:rsidRPr="003312FA" w:rsidRDefault="003312FA" w:rsidP="003312FA">
      <w:pPr>
        <w:tabs>
          <w:tab w:val="left" w:pos="851"/>
        </w:tabs>
        <w:autoSpaceDE w:val="0"/>
        <w:autoSpaceDN w:val="0"/>
        <w:adjustRightInd w:val="0"/>
        <w:spacing w:after="0"/>
        <w:contextualSpacing/>
        <w:rPr>
          <w:rFonts w:ascii="Trebuchet MS" w:hAnsi="Trebuchet MS" w:cs="Arial"/>
          <w:color w:val="000000"/>
        </w:rPr>
      </w:pPr>
    </w:p>
    <w:p w:rsidR="003312FA" w:rsidRPr="003312FA" w:rsidRDefault="003312FA" w:rsidP="003312FA">
      <w:pPr>
        <w:tabs>
          <w:tab w:val="left" w:pos="851"/>
        </w:tabs>
        <w:autoSpaceDE w:val="0"/>
        <w:autoSpaceDN w:val="0"/>
        <w:adjustRightInd w:val="0"/>
        <w:spacing w:after="0"/>
        <w:contextualSpacing/>
        <w:rPr>
          <w:rFonts w:ascii="Trebuchet MS" w:hAnsi="Trebuchet MS" w:cs="Arial"/>
          <w:color w:val="000000"/>
        </w:rPr>
      </w:pPr>
      <w:r w:rsidRPr="003312FA">
        <w:rPr>
          <w:rFonts w:ascii="Trebuchet MS" w:hAnsi="Trebuchet MS" w:cs="Arial"/>
          <w:color w:val="000000"/>
        </w:rPr>
        <w:t>Lloyd’s</w:t>
      </w:r>
    </w:p>
    <w:p w:rsidR="003312FA" w:rsidRPr="003312FA" w:rsidRDefault="003312FA" w:rsidP="003312FA">
      <w:pPr>
        <w:tabs>
          <w:tab w:val="left" w:pos="851"/>
        </w:tabs>
        <w:autoSpaceDE w:val="0"/>
        <w:autoSpaceDN w:val="0"/>
        <w:adjustRightInd w:val="0"/>
        <w:spacing w:after="0"/>
        <w:contextualSpacing/>
        <w:rPr>
          <w:rFonts w:ascii="Trebuchet MS" w:hAnsi="Trebuchet MS" w:cs="Arial"/>
          <w:color w:val="000000"/>
        </w:rPr>
      </w:pPr>
      <w:r w:rsidRPr="003312FA">
        <w:rPr>
          <w:rFonts w:ascii="Trebuchet MS" w:hAnsi="Trebuchet MS" w:cs="Arial"/>
          <w:color w:val="000000"/>
        </w:rPr>
        <w:t>Fidentia House</w:t>
      </w:r>
    </w:p>
    <w:p w:rsidR="003312FA" w:rsidRPr="003312FA" w:rsidRDefault="003312FA" w:rsidP="003312FA">
      <w:pPr>
        <w:tabs>
          <w:tab w:val="left" w:pos="851"/>
        </w:tabs>
        <w:autoSpaceDE w:val="0"/>
        <w:autoSpaceDN w:val="0"/>
        <w:adjustRightInd w:val="0"/>
        <w:spacing w:after="0"/>
        <w:contextualSpacing/>
        <w:rPr>
          <w:rFonts w:ascii="Trebuchet MS" w:hAnsi="Trebuchet MS" w:cs="Arial"/>
          <w:color w:val="000000"/>
        </w:rPr>
      </w:pPr>
      <w:r w:rsidRPr="003312FA">
        <w:rPr>
          <w:rFonts w:ascii="Trebuchet MS" w:hAnsi="Trebuchet MS" w:cs="Arial"/>
          <w:color w:val="000000"/>
        </w:rPr>
        <w:t>Walter Burke Way</w:t>
      </w:r>
    </w:p>
    <w:p w:rsidR="003312FA" w:rsidRPr="003312FA" w:rsidRDefault="003312FA" w:rsidP="003312FA">
      <w:pPr>
        <w:tabs>
          <w:tab w:val="left" w:pos="851"/>
        </w:tabs>
        <w:autoSpaceDE w:val="0"/>
        <w:autoSpaceDN w:val="0"/>
        <w:adjustRightInd w:val="0"/>
        <w:spacing w:after="0"/>
        <w:contextualSpacing/>
        <w:rPr>
          <w:rFonts w:ascii="Trebuchet MS" w:hAnsi="Trebuchet MS" w:cs="Arial"/>
          <w:color w:val="000000"/>
        </w:rPr>
      </w:pPr>
      <w:r w:rsidRPr="003312FA">
        <w:rPr>
          <w:rFonts w:ascii="Trebuchet MS" w:hAnsi="Trebuchet MS" w:cs="Arial"/>
          <w:color w:val="000000"/>
        </w:rPr>
        <w:t>Chatham Maritime</w:t>
      </w:r>
    </w:p>
    <w:p w:rsidR="003312FA" w:rsidRPr="003312FA" w:rsidRDefault="003312FA" w:rsidP="003312FA">
      <w:pPr>
        <w:tabs>
          <w:tab w:val="left" w:pos="851"/>
        </w:tabs>
        <w:autoSpaceDE w:val="0"/>
        <w:autoSpaceDN w:val="0"/>
        <w:adjustRightInd w:val="0"/>
        <w:spacing w:after="0"/>
        <w:contextualSpacing/>
        <w:rPr>
          <w:rFonts w:ascii="Trebuchet MS" w:hAnsi="Trebuchet MS" w:cs="Arial"/>
          <w:color w:val="000000"/>
        </w:rPr>
      </w:pPr>
      <w:r w:rsidRPr="003312FA">
        <w:rPr>
          <w:rFonts w:ascii="Trebuchet MS" w:hAnsi="Trebuchet MS" w:cs="Arial"/>
          <w:color w:val="000000"/>
        </w:rPr>
        <w:t>Chatham</w:t>
      </w:r>
    </w:p>
    <w:p w:rsidR="003312FA" w:rsidRPr="003312FA" w:rsidRDefault="003312FA" w:rsidP="003312FA">
      <w:pPr>
        <w:tabs>
          <w:tab w:val="left" w:pos="851"/>
        </w:tabs>
        <w:autoSpaceDE w:val="0"/>
        <w:autoSpaceDN w:val="0"/>
        <w:adjustRightInd w:val="0"/>
        <w:spacing w:after="0"/>
        <w:contextualSpacing/>
        <w:rPr>
          <w:rFonts w:ascii="Trebuchet MS" w:hAnsi="Trebuchet MS" w:cs="Arial"/>
          <w:color w:val="000000"/>
        </w:rPr>
      </w:pPr>
      <w:r w:rsidRPr="003312FA">
        <w:rPr>
          <w:rFonts w:ascii="Trebuchet MS" w:hAnsi="Trebuchet MS" w:cs="Arial"/>
          <w:color w:val="000000"/>
        </w:rPr>
        <w:t>Kent ME4 4RN</w:t>
      </w:r>
    </w:p>
    <w:p w:rsidR="003312FA" w:rsidRPr="003312FA" w:rsidRDefault="003312FA" w:rsidP="003312FA">
      <w:pPr>
        <w:tabs>
          <w:tab w:val="left" w:pos="851"/>
        </w:tabs>
        <w:autoSpaceDE w:val="0"/>
        <w:autoSpaceDN w:val="0"/>
        <w:adjustRightInd w:val="0"/>
        <w:spacing w:after="0"/>
        <w:contextualSpacing/>
        <w:rPr>
          <w:rFonts w:ascii="Trebuchet MS" w:hAnsi="Trebuchet MS" w:cs="Arial"/>
          <w:color w:val="000000"/>
        </w:rPr>
      </w:pPr>
    </w:p>
    <w:p w:rsidR="003312FA" w:rsidRPr="003312FA" w:rsidRDefault="003312FA" w:rsidP="003312FA">
      <w:pPr>
        <w:tabs>
          <w:tab w:val="left" w:pos="851"/>
        </w:tabs>
        <w:autoSpaceDE w:val="0"/>
        <w:autoSpaceDN w:val="0"/>
        <w:adjustRightInd w:val="0"/>
        <w:spacing w:after="0"/>
        <w:contextualSpacing/>
        <w:rPr>
          <w:rFonts w:ascii="Trebuchet MS" w:hAnsi="Trebuchet MS" w:cs="Arial"/>
          <w:color w:val="000000"/>
        </w:rPr>
      </w:pPr>
      <w:r w:rsidRPr="003312FA">
        <w:rPr>
          <w:rFonts w:ascii="Trebuchet MS" w:hAnsi="Trebuchet MS" w:cs="Arial"/>
          <w:color w:val="000000"/>
        </w:rPr>
        <w:t>Tel: 0207 327 5693</w:t>
      </w:r>
    </w:p>
    <w:p w:rsidR="003312FA" w:rsidRPr="003312FA" w:rsidRDefault="003312FA" w:rsidP="003312FA">
      <w:pPr>
        <w:tabs>
          <w:tab w:val="left" w:pos="851"/>
        </w:tabs>
        <w:autoSpaceDE w:val="0"/>
        <w:autoSpaceDN w:val="0"/>
        <w:adjustRightInd w:val="0"/>
        <w:spacing w:after="0"/>
        <w:contextualSpacing/>
        <w:rPr>
          <w:rFonts w:ascii="Trebuchet MS" w:hAnsi="Trebuchet MS" w:cs="Arial"/>
          <w:color w:val="000000"/>
        </w:rPr>
      </w:pPr>
      <w:r w:rsidRPr="003312FA">
        <w:rPr>
          <w:rFonts w:ascii="Trebuchet MS" w:hAnsi="Trebuchet MS" w:cs="Arial"/>
          <w:color w:val="000000"/>
        </w:rPr>
        <w:t>Fax: 0207 327 5225</w:t>
      </w:r>
    </w:p>
    <w:p w:rsidR="003312FA" w:rsidRPr="003312FA" w:rsidRDefault="003312FA" w:rsidP="003312FA">
      <w:pPr>
        <w:tabs>
          <w:tab w:val="left" w:pos="851"/>
        </w:tabs>
        <w:autoSpaceDE w:val="0"/>
        <w:autoSpaceDN w:val="0"/>
        <w:adjustRightInd w:val="0"/>
        <w:spacing w:after="0"/>
        <w:contextualSpacing/>
        <w:rPr>
          <w:rFonts w:ascii="Trebuchet MS" w:hAnsi="Trebuchet MS" w:cs="Arial"/>
          <w:color w:val="000000"/>
        </w:rPr>
      </w:pPr>
      <w:r w:rsidRPr="003312FA">
        <w:rPr>
          <w:rFonts w:ascii="Trebuchet MS" w:hAnsi="Trebuchet MS" w:cs="Arial"/>
          <w:color w:val="000000"/>
        </w:rPr>
        <w:t xml:space="preserve">Email: </w:t>
      </w:r>
      <w:hyperlink r:id="rId9" w:history="1">
        <w:r w:rsidRPr="003312FA">
          <w:rPr>
            <w:rStyle w:val="Hyperlink"/>
            <w:rFonts w:ascii="Trebuchet MS" w:hAnsi="Trebuchet MS" w:cs="Arial"/>
          </w:rPr>
          <w:t>complaints@lloyds.com</w:t>
        </w:r>
      </w:hyperlink>
    </w:p>
    <w:p w:rsidR="003312FA" w:rsidRPr="003312FA" w:rsidRDefault="003312FA" w:rsidP="003312FA">
      <w:pPr>
        <w:tabs>
          <w:tab w:val="left" w:pos="851"/>
        </w:tabs>
        <w:autoSpaceDE w:val="0"/>
        <w:autoSpaceDN w:val="0"/>
        <w:adjustRightInd w:val="0"/>
        <w:spacing w:after="0"/>
        <w:contextualSpacing/>
        <w:rPr>
          <w:rFonts w:ascii="Trebuchet MS" w:hAnsi="Trebuchet MS" w:cs="Arial"/>
          <w:color w:val="000000"/>
        </w:rPr>
      </w:pPr>
    </w:p>
    <w:p w:rsidR="003312FA" w:rsidRPr="003312FA" w:rsidRDefault="003312FA" w:rsidP="003312FA">
      <w:pPr>
        <w:tabs>
          <w:tab w:val="left" w:pos="851"/>
        </w:tabs>
        <w:autoSpaceDE w:val="0"/>
        <w:autoSpaceDN w:val="0"/>
        <w:adjustRightInd w:val="0"/>
        <w:spacing w:after="0"/>
        <w:contextualSpacing/>
        <w:rPr>
          <w:rFonts w:ascii="Trebuchet MS" w:hAnsi="Trebuchet MS" w:cs="Arial"/>
          <w:color w:val="000000"/>
        </w:rPr>
      </w:pPr>
      <w:r w:rsidRPr="003312FA">
        <w:rPr>
          <w:rFonts w:ascii="Trebuchet MS" w:hAnsi="Trebuchet MS" w:cs="Arial"/>
          <w:color w:val="000000"/>
        </w:rPr>
        <w:t xml:space="preserve">Alternatively, you </w:t>
      </w:r>
      <w:r w:rsidR="00DB5325">
        <w:rPr>
          <w:rFonts w:ascii="Trebuchet MS" w:hAnsi="Trebuchet MS" w:cs="Arial"/>
          <w:color w:val="000000"/>
        </w:rPr>
        <w:t xml:space="preserve">may </w:t>
      </w:r>
      <w:bookmarkStart w:id="0" w:name="_GoBack"/>
      <w:bookmarkEnd w:id="0"/>
      <w:r w:rsidRPr="003312FA">
        <w:rPr>
          <w:rFonts w:ascii="Trebuchet MS" w:hAnsi="Trebuchet MS" w:cs="Arial"/>
          <w:color w:val="000000"/>
        </w:rPr>
        <w:t xml:space="preserve">now have the right to refer your complaint to the Financial Ombudsman Service (FOS), free of charge – but you must do so within six months of the date of this communication. If you do not refer your complaint in time, the FOS will not have permission to consider your complaint and so will only be able to do so in very limited circumstances (for example, if the FOS believes that the delay was as a result of exceptional circumstances). Further details regarding the FOS can be obtained from their website at </w:t>
      </w:r>
      <w:hyperlink r:id="rId10" w:history="1">
        <w:r w:rsidRPr="003312FA">
          <w:rPr>
            <w:rStyle w:val="Hyperlink"/>
            <w:rFonts w:ascii="Trebuchet MS" w:hAnsi="Trebuchet MS" w:cs="Arial"/>
          </w:rPr>
          <w:t>www.financial-ombudsman.org.uk</w:t>
        </w:r>
      </w:hyperlink>
      <w:r w:rsidRPr="003312FA">
        <w:rPr>
          <w:rFonts w:ascii="Trebuchet MS" w:hAnsi="Trebuchet MS" w:cs="Arial"/>
          <w:color w:val="000000"/>
        </w:rPr>
        <w:t>.  Alternatively the FOS may be contacted at:</w:t>
      </w:r>
    </w:p>
    <w:p w:rsidR="003312FA" w:rsidRPr="003312FA" w:rsidRDefault="003312FA" w:rsidP="003312FA">
      <w:pPr>
        <w:tabs>
          <w:tab w:val="left" w:pos="851"/>
        </w:tabs>
        <w:autoSpaceDE w:val="0"/>
        <w:autoSpaceDN w:val="0"/>
        <w:adjustRightInd w:val="0"/>
        <w:spacing w:after="0"/>
        <w:contextualSpacing/>
        <w:rPr>
          <w:rFonts w:ascii="Trebuchet MS" w:hAnsi="Trebuchet MS" w:cs="Arial"/>
          <w:color w:val="000000"/>
        </w:rPr>
      </w:pPr>
    </w:p>
    <w:p w:rsidR="003312FA" w:rsidRPr="003312FA" w:rsidRDefault="003312FA" w:rsidP="003312FA">
      <w:pPr>
        <w:tabs>
          <w:tab w:val="left" w:pos="851"/>
        </w:tabs>
        <w:autoSpaceDE w:val="0"/>
        <w:autoSpaceDN w:val="0"/>
        <w:adjustRightInd w:val="0"/>
        <w:spacing w:after="0"/>
        <w:contextualSpacing/>
        <w:rPr>
          <w:rFonts w:ascii="Trebuchet MS" w:hAnsi="Trebuchet MS" w:cs="Arial"/>
          <w:color w:val="000000"/>
        </w:rPr>
      </w:pPr>
      <w:r w:rsidRPr="003312FA">
        <w:rPr>
          <w:rFonts w:ascii="Trebuchet MS" w:hAnsi="Trebuchet MS" w:cs="Arial"/>
          <w:color w:val="000000"/>
        </w:rPr>
        <w:t>The Financial Ombudsman Service</w:t>
      </w:r>
    </w:p>
    <w:p w:rsidR="003312FA" w:rsidRPr="003312FA" w:rsidRDefault="003312FA" w:rsidP="003312FA">
      <w:pPr>
        <w:tabs>
          <w:tab w:val="left" w:pos="851"/>
        </w:tabs>
        <w:autoSpaceDE w:val="0"/>
        <w:autoSpaceDN w:val="0"/>
        <w:adjustRightInd w:val="0"/>
        <w:spacing w:after="0"/>
        <w:contextualSpacing/>
        <w:rPr>
          <w:rFonts w:ascii="Trebuchet MS" w:hAnsi="Trebuchet MS" w:cs="Arial"/>
          <w:color w:val="000000"/>
        </w:rPr>
      </w:pPr>
      <w:r w:rsidRPr="003312FA">
        <w:rPr>
          <w:rFonts w:ascii="Trebuchet MS" w:hAnsi="Trebuchet MS" w:cs="Arial"/>
          <w:color w:val="000000"/>
        </w:rPr>
        <w:t>Exchange Tower</w:t>
      </w:r>
    </w:p>
    <w:p w:rsidR="003312FA" w:rsidRPr="003312FA" w:rsidRDefault="003312FA" w:rsidP="003312FA">
      <w:pPr>
        <w:tabs>
          <w:tab w:val="left" w:pos="851"/>
        </w:tabs>
        <w:autoSpaceDE w:val="0"/>
        <w:autoSpaceDN w:val="0"/>
        <w:adjustRightInd w:val="0"/>
        <w:spacing w:after="0"/>
        <w:contextualSpacing/>
        <w:rPr>
          <w:rFonts w:ascii="Trebuchet MS" w:hAnsi="Trebuchet MS" w:cs="Arial"/>
          <w:color w:val="000000"/>
        </w:rPr>
      </w:pPr>
      <w:r w:rsidRPr="003312FA">
        <w:rPr>
          <w:rFonts w:ascii="Trebuchet MS" w:hAnsi="Trebuchet MS" w:cs="Arial"/>
          <w:color w:val="000000"/>
        </w:rPr>
        <w:t>London E14 9SR</w:t>
      </w:r>
    </w:p>
    <w:p w:rsidR="003312FA" w:rsidRPr="003312FA" w:rsidRDefault="003312FA" w:rsidP="003312FA">
      <w:pPr>
        <w:tabs>
          <w:tab w:val="left" w:pos="851"/>
        </w:tabs>
        <w:autoSpaceDE w:val="0"/>
        <w:autoSpaceDN w:val="0"/>
        <w:adjustRightInd w:val="0"/>
        <w:spacing w:after="0"/>
        <w:contextualSpacing/>
        <w:rPr>
          <w:rFonts w:ascii="Trebuchet MS" w:hAnsi="Trebuchet MS" w:cs="Arial"/>
          <w:color w:val="000000"/>
        </w:rPr>
      </w:pPr>
    </w:p>
    <w:p w:rsidR="003312FA" w:rsidRPr="003312FA" w:rsidRDefault="003312FA" w:rsidP="003312FA">
      <w:pPr>
        <w:tabs>
          <w:tab w:val="left" w:pos="851"/>
        </w:tabs>
        <w:autoSpaceDE w:val="0"/>
        <w:autoSpaceDN w:val="0"/>
        <w:adjustRightInd w:val="0"/>
        <w:spacing w:after="0"/>
        <w:contextualSpacing/>
        <w:rPr>
          <w:rFonts w:ascii="Trebuchet MS" w:hAnsi="Trebuchet MS" w:cs="Arial"/>
          <w:color w:val="000000"/>
        </w:rPr>
      </w:pPr>
      <w:r w:rsidRPr="003312FA">
        <w:rPr>
          <w:rFonts w:ascii="Trebuchet MS" w:hAnsi="Trebuchet MS" w:cs="Arial"/>
          <w:color w:val="000000"/>
        </w:rPr>
        <w:t>Tel: 0800 023 4 567</w:t>
      </w:r>
    </w:p>
    <w:p w:rsidR="003312FA" w:rsidRPr="003312FA" w:rsidRDefault="003312FA" w:rsidP="003312FA">
      <w:pPr>
        <w:tabs>
          <w:tab w:val="left" w:pos="851"/>
        </w:tabs>
        <w:autoSpaceDE w:val="0"/>
        <w:autoSpaceDN w:val="0"/>
        <w:adjustRightInd w:val="0"/>
        <w:spacing w:after="0"/>
        <w:contextualSpacing/>
        <w:rPr>
          <w:rFonts w:ascii="Trebuchet MS" w:hAnsi="Trebuchet MS" w:cs="Arial"/>
          <w:color w:val="000000"/>
        </w:rPr>
      </w:pPr>
    </w:p>
    <w:p w:rsidR="003312FA" w:rsidRPr="003312FA" w:rsidRDefault="003312FA" w:rsidP="003312FA">
      <w:pPr>
        <w:tabs>
          <w:tab w:val="left" w:pos="851"/>
        </w:tabs>
        <w:autoSpaceDE w:val="0"/>
        <w:autoSpaceDN w:val="0"/>
        <w:adjustRightInd w:val="0"/>
        <w:spacing w:after="0"/>
        <w:contextualSpacing/>
        <w:rPr>
          <w:rFonts w:ascii="Trebuchet MS" w:hAnsi="Trebuchet MS" w:cs="Arial"/>
          <w:color w:val="000000"/>
        </w:rPr>
      </w:pPr>
      <w:r w:rsidRPr="003312FA">
        <w:rPr>
          <w:rFonts w:ascii="Trebuchet MS" w:hAnsi="Trebuchet MS" w:cs="Arial"/>
          <w:color w:val="000000"/>
        </w:rPr>
        <w:t>Should you refer the matter to Lloyd’s this will not affect your right to refer the matter to the Financial Ombudsman Service following Lloyd’s review.</w:t>
      </w:r>
    </w:p>
    <w:p w:rsidR="00D11056" w:rsidRPr="003312FA" w:rsidRDefault="00D11056" w:rsidP="00D11056">
      <w:pPr>
        <w:spacing w:after="0" w:line="240" w:lineRule="auto"/>
        <w:rPr>
          <w:rFonts w:ascii="Trebuchet MS" w:hAnsi="Trebuchet MS"/>
          <w:iCs/>
        </w:rPr>
      </w:pPr>
    </w:p>
    <w:p w:rsidR="00D11056" w:rsidRPr="00F1242A" w:rsidRDefault="00D11056" w:rsidP="00D11056">
      <w:pPr>
        <w:spacing w:after="0" w:line="240" w:lineRule="auto"/>
        <w:rPr>
          <w:rFonts w:ascii="Trebuchet MS" w:hAnsi="Trebuchet MS"/>
        </w:rPr>
      </w:pPr>
      <w:r w:rsidRPr="00F1242A">
        <w:rPr>
          <w:rFonts w:ascii="Trebuchet MS" w:hAnsi="Trebuchet MS"/>
        </w:rPr>
        <w:t>Yours sincerely</w:t>
      </w:r>
    </w:p>
    <w:p w:rsidR="00D11056" w:rsidRPr="000E1C41" w:rsidRDefault="00D11056" w:rsidP="00D11056">
      <w:pPr>
        <w:spacing w:after="0" w:line="240" w:lineRule="auto"/>
        <w:rPr>
          <w:rFonts w:ascii="Trebuchet MS" w:hAnsi="Trebuchet MS"/>
          <w:color w:val="000000" w:themeColor="text1"/>
        </w:rPr>
      </w:pPr>
    </w:p>
    <w:p w:rsidR="00D11056" w:rsidRPr="000E1C41" w:rsidRDefault="00D11056" w:rsidP="00D11056">
      <w:pPr>
        <w:spacing w:after="0" w:line="240" w:lineRule="auto"/>
        <w:rPr>
          <w:rFonts w:ascii="Trebuchet MS" w:hAnsi="Trebuchet MS"/>
          <w:color w:val="000000" w:themeColor="text1"/>
        </w:rPr>
      </w:pPr>
    </w:p>
    <w:p w:rsidR="00D11056" w:rsidRPr="000E1C41" w:rsidRDefault="00D11056" w:rsidP="00D11056">
      <w:pPr>
        <w:spacing w:after="0" w:line="240" w:lineRule="auto"/>
        <w:rPr>
          <w:rFonts w:ascii="Trebuchet MS" w:hAnsi="Trebuchet MS"/>
          <w:i/>
          <w:color w:val="FF0000"/>
        </w:rPr>
      </w:pPr>
    </w:p>
    <w:p w:rsidR="00D11056" w:rsidRPr="002D4D49" w:rsidRDefault="00D11056" w:rsidP="003312FA">
      <w:pPr>
        <w:spacing w:after="0" w:line="240" w:lineRule="auto"/>
        <w:rPr>
          <w:rFonts w:ascii="Trebuchet MS" w:hAnsi="Trebuchet MS"/>
        </w:rPr>
      </w:pPr>
      <w:r w:rsidRPr="000E1C41">
        <w:rPr>
          <w:rFonts w:ascii="Trebuchet MS" w:hAnsi="Trebuchet MS"/>
          <w:i/>
          <w:color w:val="FF0000"/>
        </w:rPr>
        <w:t>[Person]</w:t>
      </w:r>
    </w:p>
    <w:p w:rsidR="006D5A56" w:rsidRPr="00367701" w:rsidRDefault="006D5A56" w:rsidP="005D3768">
      <w:pPr>
        <w:rPr>
          <w:rFonts w:ascii="Arial" w:hAnsi="Arial" w:cs="Arial"/>
        </w:rPr>
      </w:pPr>
    </w:p>
    <w:sectPr w:rsidR="006D5A56" w:rsidRPr="00367701" w:rsidSect="00EA125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044" w:rsidRDefault="00333C96">
      <w:pPr>
        <w:spacing w:after="0" w:line="240" w:lineRule="auto"/>
      </w:pPr>
      <w:r>
        <w:separator/>
      </w:r>
    </w:p>
  </w:endnote>
  <w:endnote w:type="continuationSeparator" w:id="0">
    <w:p w:rsidR="00AF4044" w:rsidRDefault="0033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044" w:rsidRDefault="00333C96">
      <w:pPr>
        <w:spacing w:after="0" w:line="240" w:lineRule="auto"/>
      </w:pPr>
      <w:r>
        <w:separator/>
      </w:r>
    </w:p>
  </w:footnote>
  <w:footnote w:type="continuationSeparator" w:id="0">
    <w:p w:rsidR="00AF4044" w:rsidRDefault="00333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54830"/>
      <w:docPartObj>
        <w:docPartGallery w:val="Watermarks"/>
        <w:docPartUnique/>
      </w:docPartObj>
    </w:sdtPr>
    <w:sdtEndPr/>
    <w:sdtContent>
      <w:p w:rsidR="007E3D46" w:rsidRDefault="00DB532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4">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2"/>
  </w:num>
  <w:num w:numId="2">
    <w:abstractNumId w:val="2"/>
  </w:num>
  <w:num w:numId="3">
    <w:abstractNumId w:val="2"/>
  </w:num>
  <w:num w:numId="4">
    <w:abstractNumId w:val="4"/>
  </w:num>
  <w:num w:numId="5">
    <w:abstractNumId w:val="3"/>
  </w:num>
  <w:num w:numId="6">
    <w:abstractNumId w:val="1"/>
  </w:num>
  <w:num w:numId="7">
    <w:abstractNumId w:val="1"/>
  </w:num>
  <w:num w:numId="8">
    <w:abstractNumId w:val="0"/>
  </w:num>
  <w:num w:numId="9">
    <w:abstractNumId w:val="2"/>
  </w:num>
  <w:num w:numId="10">
    <w:abstractNumId w:val="3"/>
  </w:num>
  <w:num w:numId="11">
    <w:abstractNumId w:val="0"/>
  </w:num>
  <w:num w:numId="12">
    <w:abstractNumId w:val="4"/>
  </w:num>
  <w:num w:numId="13">
    <w:abstractNumId w:val="1"/>
  </w:num>
  <w:num w:numId="14">
    <w:abstractNumId w:val="1"/>
  </w:num>
  <w:num w:numId="15">
    <w:abstractNumId w:val="0"/>
  </w:num>
  <w:num w:numId="16">
    <w:abstractNumId w:val="4"/>
  </w:num>
  <w:num w:numId="17">
    <w:abstractNumId w:val="2"/>
  </w:num>
  <w:num w:numId="18">
    <w:abstractNumId w:val="2"/>
  </w:num>
  <w:num w:numId="19">
    <w:abstractNumId w:val="2"/>
  </w:num>
  <w:num w:numId="20">
    <w:abstractNumId w:val="0"/>
  </w:num>
  <w:num w:numId="21">
    <w:abstractNumId w:val="4"/>
  </w:num>
  <w:num w:numId="22">
    <w:abstractNumId w:val="4"/>
  </w:num>
  <w:num w:numId="23">
    <w:abstractNumId w:val="3"/>
  </w:num>
  <w:num w:numId="24">
    <w:abstractNumId w:val="3"/>
  </w:num>
  <w:num w:numId="25">
    <w:abstractNumId w:val="1"/>
  </w:num>
  <w:num w:numId="26">
    <w:abstractNumId w:val="3"/>
  </w:num>
  <w:num w:numId="27">
    <w:abstractNumId w:val="1"/>
  </w:num>
  <w:num w:numId="28">
    <w:abstractNumId w:val="0"/>
  </w:num>
  <w:num w:numId="29">
    <w:abstractNumId w:val="4"/>
  </w:num>
  <w:num w:numId="30">
    <w:abstractNumId w:val="2"/>
  </w:num>
  <w:num w:numId="31">
    <w:abstractNumId w:val="2"/>
  </w:num>
  <w:num w:numId="32">
    <w:abstractNumId w:val="2"/>
  </w:num>
  <w:num w:numId="33">
    <w:abstractNumId w:val="3"/>
  </w:num>
  <w:num w:numId="34">
    <w:abstractNumId w:val="3"/>
  </w:num>
  <w:num w:numId="35">
    <w:abstractNumId w:val="1"/>
  </w:num>
  <w:num w:numId="36">
    <w:abstractNumId w:val="0"/>
  </w:num>
  <w:num w:numId="37">
    <w:abstractNumId w:val="4"/>
  </w:num>
  <w:num w:numId="38">
    <w:abstractNumId w:val="4"/>
  </w:num>
  <w:num w:numId="39">
    <w:abstractNumId w:val="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56"/>
    <w:rsid w:val="003312FA"/>
    <w:rsid w:val="00333C96"/>
    <w:rsid w:val="00367701"/>
    <w:rsid w:val="00570C94"/>
    <w:rsid w:val="005D3768"/>
    <w:rsid w:val="006D5A56"/>
    <w:rsid w:val="007D45D8"/>
    <w:rsid w:val="008334BB"/>
    <w:rsid w:val="00902D48"/>
    <w:rsid w:val="0091465A"/>
    <w:rsid w:val="00A51257"/>
    <w:rsid w:val="00AF4044"/>
    <w:rsid w:val="00BB5572"/>
    <w:rsid w:val="00D11056"/>
    <w:rsid w:val="00DB5325"/>
    <w:rsid w:val="00E91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056"/>
    <w:pPr>
      <w:spacing w:after="200" w:line="276" w:lineRule="auto"/>
    </w:pPr>
    <w:rPr>
      <w:rFonts w:ascii="Calibri" w:eastAsia="Calibri" w:hAnsi="Calibri"/>
      <w:sz w:val="22"/>
      <w:szCs w:val="22"/>
      <w:lang w:eastAsia="en-US"/>
    </w:rPr>
  </w:style>
  <w:style w:type="paragraph" w:styleId="Heading1">
    <w:name w:val="heading 1"/>
    <w:basedOn w:val="Normal"/>
    <w:next w:val="Heading2"/>
    <w:qFormat/>
    <w:pPr>
      <w:numPr>
        <w:numId w:val="32"/>
      </w:numPr>
      <w:spacing w:before="240" w:after="0" w:line="240" w:lineRule="auto"/>
      <w:outlineLvl w:val="0"/>
    </w:pPr>
    <w:rPr>
      <w:rFonts w:ascii="Times New Roman" w:eastAsia="Times New Roman" w:hAnsi="Times New Roman"/>
      <w:b/>
      <w:kern w:val="28"/>
      <w:sz w:val="24"/>
      <w:szCs w:val="20"/>
      <w:lang w:eastAsia="en-GB"/>
    </w:rPr>
  </w:style>
  <w:style w:type="paragraph" w:styleId="Heading2">
    <w:name w:val="heading 2"/>
    <w:basedOn w:val="Normal"/>
    <w:qFormat/>
    <w:pPr>
      <w:numPr>
        <w:ilvl w:val="1"/>
        <w:numId w:val="32"/>
      </w:numPr>
      <w:spacing w:before="240" w:after="0" w:line="240" w:lineRule="auto"/>
      <w:outlineLvl w:val="1"/>
    </w:pPr>
    <w:rPr>
      <w:rFonts w:ascii="Times New Roman" w:eastAsia="Times New Roman" w:hAnsi="Times New Roman"/>
      <w:sz w:val="24"/>
      <w:szCs w:val="20"/>
      <w:lang w:eastAsia="en-GB"/>
    </w:rPr>
  </w:style>
  <w:style w:type="paragraph" w:styleId="Heading3">
    <w:name w:val="heading 3"/>
    <w:basedOn w:val="Normal"/>
    <w:qFormat/>
    <w:pPr>
      <w:numPr>
        <w:ilvl w:val="2"/>
        <w:numId w:val="32"/>
      </w:numPr>
      <w:spacing w:before="240" w:after="0" w:line="240" w:lineRule="auto"/>
      <w:outlineLvl w:val="2"/>
    </w:pPr>
    <w:rPr>
      <w:rFonts w:ascii="Times New Roman" w:eastAsia="Times New Roman" w:hAns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spacing w:after="0" w:line="240" w:lineRule="auto"/>
      <w:ind w:left="283" w:hanging="283"/>
    </w:pPr>
    <w:rPr>
      <w:rFonts w:ascii="Times New Roman" w:eastAsia="Times New Roman" w:hAnsi="Times New Roman"/>
      <w:sz w:val="24"/>
      <w:szCs w:val="20"/>
      <w:lang w:eastAsia="en-GB"/>
    </w:r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 w:type="paragraph" w:styleId="Header">
    <w:name w:val="header"/>
    <w:basedOn w:val="Normal"/>
    <w:link w:val="HeaderChar"/>
    <w:uiPriority w:val="99"/>
    <w:semiHidden/>
    <w:unhideWhenUsed/>
    <w:rsid w:val="00D11056"/>
    <w:pPr>
      <w:tabs>
        <w:tab w:val="center" w:pos="4513"/>
        <w:tab w:val="right" w:pos="9026"/>
      </w:tabs>
      <w:spacing w:after="0" w:line="240" w:lineRule="auto"/>
    </w:pPr>
    <w:rPr>
      <w:rFonts w:asciiTheme="majorHAnsi" w:eastAsiaTheme="minorHAnsi" w:hAnsiTheme="majorHAnsi" w:cstheme="minorBidi"/>
    </w:rPr>
  </w:style>
  <w:style w:type="character" w:customStyle="1" w:styleId="HeaderChar">
    <w:name w:val="Header Char"/>
    <w:basedOn w:val="DefaultParagraphFont"/>
    <w:link w:val="Header"/>
    <w:uiPriority w:val="99"/>
    <w:semiHidden/>
    <w:rsid w:val="00D11056"/>
    <w:rPr>
      <w:rFonts w:asciiTheme="majorHAnsi" w:eastAsiaTheme="minorHAnsi" w:hAnsiTheme="majorHAnsi" w:cstheme="minorBidi"/>
      <w:sz w:val="22"/>
      <w:szCs w:val="22"/>
      <w:lang w:eastAsia="en-US"/>
    </w:rPr>
  </w:style>
  <w:style w:type="character" w:styleId="Hyperlink">
    <w:name w:val="Hyperlink"/>
    <w:basedOn w:val="DefaultParagraphFont"/>
    <w:rsid w:val="003312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056"/>
    <w:pPr>
      <w:spacing w:after="200" w:line="276" w:lineRule="auto"/>
    </w:pPr>
    <w:rPr>
      <w:rFonts w:ascii="Calibri" w:eastAsia="Calibri" w:hAnsi="Calibri"/>
      <w:sz w:val="22"/>
      <w:szCs w:val="22"/>
      <w:lang w:eastAsia="en-US"/>
    </w:rPr>
  </w:style>
  <w:style w:type="paragraph" w:styleId="Heading1">
    <w:name w:val="heading 1"/>
    <w:basedOn w:val="Normal"/>
    <w:next w:val="Heading2"/>
    <w:qFormat/>
    <w:pPr>
      <w:numPr>
        <w:numId w:val="32"/>
      </w:numPr>
      <w:spacing w:before="240" w:after="0" w:line="240" w:lineRule="auto"/>
      <w:outlineLvl w:val="0"/>
    </w:pPr>
    <w:rPr>
      <w:rFonts w:ascii="Times New Roman" w:eastAsia="Times New Roman" w:hAnsi="Times New Roman"/>
      <w:b/>
      <w:kern w:val="28"/>
      <w:sz w:val="24"/>
      <w:szCs w:val="20"/>
      <w:lang w:eastAsia="en-GB"/>
    </w:rPr>
  </w:style>
  <w:style w:type="paragraph" w:styleId="Heading2">
    <w:name w:val="heading 2"/>
    <w:basedOn w:val="Normal"/>
    <w:qFormat/>
    <w:pPr>
      <w:numPr>
        <w:ilvl w:val="1"/>
        <w:numId w:val="32"/>
      </w:numPr>
      <w:spacing w:before="240" w:after="0" w:line="240" w:lineRule="auto"/>
      <w:outlineLvl w:val="1"/>
    </w:pPr>
    <w:rPr>
      <w:rFonts w:ascii="Times New Roman" w:eastAsia="Times New Roman" w:hAnsi="Times New Roman"/>
      <w:sz w:val="24"/>
      <w:szCs w:val="20"/>
      <w:lang w:eastAsia="en-GB"/>
    </w:rPr>
  </w:style>
  <w:style w:type="paragraph" w:styleId="Heading3">
    <w:name w:val="heading 3"/>
    <w:basedOn w:val="Normal"/>
    <w:qFormat/>
    <w:pPr>
      <w:numPr>
        <w:ilvl w:val="2"/>
        <w:numId w:val="32"/>
      </w:numPr>
      <w:spacing w:before="240" w:after="0" w:line="240" w:lineRule="auto"/>
      <w:outlineLvl w:val="2"/>
    </w:pPr>
    <w:rPr>
      <w:rFonts w:ascii="Times New Roman" w:eastAsia="Times New Roman" w:hAns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spacing w:after="0" w:line="240" w:lineRule="auto"/>
      <w:ind w:left="283" w:hanging="283"/>
    </w:pPr>
    <w:rPr>
      <w:rFonts w:ascii="Times New Roman" w:eastAsia="Times New Roman" w:hAnsi="Times New Roman"/>
      <w:sz w:val="24"/>
      <w:szCs w:val="20"/>
      <w:lang w:eastAsia="en-GB"/>
    </w:r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 w:type="paragraph" w:styleId="Header">
    <w:name w:val="header"/>
    <w:basedOn w:val="Normal"/>
    <w:link w:val="HeaderChar"/>
    <w:uiPriority w:val="99"/>
    <w:semiHidden/>
    <w:unhideWhenUsed/>
    <w:rsid w:val="00D11056"/>
    <w:pPr>
      <w:tabs>
        <w:tab w:val="center" w:pos="4513"/>
        <w:tab w:val="right" w:pos="9026"/>
      </w:tabs>
      <w:spacing w:after="0" w:line="240" w:lineRule="auto"/>
    </w:pPr>
    <w:rPr>
      <w:rFonts w:asciiTheme="majorHAnsi" w:eastAsiaTheme="minorHAnsi" w:hAnsiTheme="majorHAnsi" w:cstheme="minorBidi"/>
    </w:rPr>
  </w:style>
  <w:style w:type="character" w:customStyle="1" w:styleId="HeaderChar">
    <w:name w:val="Header Char"/>
    <w:basedOn w:val="DefaultParagraphFont"/>
    <w:link w:val="Header"/>
    <w:uiPriority w:val="99"/>
    <w:semiHidden/>
    <w:rsid w:val="00D11056"/>
    <w:rPr>
      <w:rFonts w:asciiTheme="majorHAnsi" w:eastAsiaTheme="minorHAnsi" w:hAnsiTheme="majorHAnsi" w:cstheme="minorBidi"/>
      <w:sz w:val="22"/>
      <w:szCs w:val="22"/>
      <w:lang w:eastAsia="en-US"/>
    </w:rPr>
  </w:style>
  <w:style w:type="character" w:styleId="Hyperlink">
    <w:name w:val="Hyperlink"/>
    <w:basedOn w:val="DefaultParagraphFont"/>
    <w:rsid w:val="00331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oyds.com/complain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inancial-ombudsman.org.uk" TargetMode="External"/><Relationship Id="rId4" Type="http://schemas.openxmlformats.org/officeDocument/2006/relationships/settings" Target="settings.xml"/><Relationship Id="rId9" Type="http://schemas.openxmlformats.org/officeDocument/2006/relationships/hyperlink" Target="mailto:complaints@lloy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A955A250.dotm</Template>
  <TotalTime>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Summary Resolution Communication</vt:lpstr>
    </vt:vector>
  </TitlesOfParts>
  <Company>Lloyd's</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Resolution Communication</dc:title>
  <dc:subject>Global Corporation Template</dc:subject>
  <dc:creator>Laverty, Jenny</dc:creator>
  <cp:keywords>UK Complaint Handling</cp:keywords>
  <cp:lastModifiedBy>Laverty, Jenny</cp:lastModifiedBy>
  <cp:revision>2</cp:revision>
  <dcterms:created xsi:type="dcterms:W3CDTF">2016-07-01T06:11:00Z</dcterms:created>
  <dcterms:modified xsi:type="dcterms:W3CDTF">2016-07-01T06:11:00Z</dcterms:modified>
</cp:coreProperties>
</file>