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110" w:rsidRPr="00517547" w:rsidRDefault="00890110" w:rsidP="00890110">
      <w:pPr>
        <w:tabs>
          <w:tab w:val="clear" w:pos="5897"/>
          <w:tab w:val="right" w:pos="6663"/>
          <w:tab w:val="left" w:pos="6804"/>
          <w:tab w:val="right" w:pos="8861"/>
        </w:tabs>
        <w:rPr>
          <w:smallCaps/>
        </w:rPr>
      </w:pPr>
    </w:p>
    <w:p w:rsidR="00890110" w:rsidRDefault="00890110" w:rsidP="00890110">
      <w:pPr>
        <w:spacing w:line="1360" w:lineRule="exact"/>
        <w:rPr>
          <w:rFonts w:ascii="Sansa Lloyds" w:hAnsi="Sansa Lloyds"/>
          <w:sz w:val="144"/>
          <w:szCs w:val="144"/>
        </w:rPr>
      </w:pPr>
    </w:p>
    <w:tbl>
      <w:tblPr>
        <w:tblW w:w="8990" w:type="dxa"/>
        <w:tblCellMar>
          <w:top w:w="113" w:type="dxa"/>
          <w:left w:w="0" w:type="dxa"/>
          <w:bottom w:w="57" w:type="dxa"/>
          <w:right w:w="0" w:type="dxa"/>
        </w:tblCellMar>
        <w:tblLook w:val="00A0" w:firstRow="1" w:lastRow="0" w:firstColumn="1" w:lastColumn="0" w:noHBand="0" w:noVBand="0"/>
      </w:tblPr>
      <w:tblGrid>
        <w:gridCol w:w="9156"/>
      </w:tblGrid>
      <w:tr w:rsidR="00890110" w:rsidRPr="00C42AF7" w:rsidTr="00C42AF7">
        <w:trPr>
          <w:trHeight w:hRule="exact" w:val="10281"/>
        </w:trPr>
        <w:tc>
          <w:tcPr>
            <w:tcW w:w="8990" w:type="dxa"/>
            <w:shd w:val="clear" w:color="auto" w:fill="auto"/>
          </w:tcPr>
          <w:p w:rsidR="00B65085" w:rsidRPr="00B65085" w:rsidRDefault="00B65085" w:rsidP="00B65085">
            <w:pPr>
              <w:pStyle w:val="ReportTitle"/>
              <w:spacing w:line="240" w:lineRule="auto"/>
              <w:rPr>
                <w:rFonts w:asciiTheme="minorHAnsi" w:hAnsiTheme="minorHAnsi" w:cstheme="minorHAnsi"/>
                <w:b/>
                <w:color w:val="000000" w:themeColor="text1"/>
                <w:sz w:val="96"/>
                <w:szCs w:val="96"/>
              </w:rPr>
            </w:pPr>
            <w:r w:rsidRPr="00B65085">
              <w:rPr>
                <w:rFonts w:asciiTheme="minorHAnsi" w:hAnsiTheme="minorHAnsi" w:cstheme="minorHAnsi"/>
                <w:b/>
                <w:smallCaps/>
                <w:color w:val="auto"/>
                <w:sz w:val="96"/>
                <w:szCs w:val="96"/>
              </w:rPr>
              <w:t>CHANGE OF CONTROL QUESTIONNAIRE FOR</w:t>
            </w:r>
            <w:r w:rsidRPr="00B65085">
              <w:rPr>
                <w:b/>
                <w:sz w:val="96"/>
                <w:szCs w:val="96"/>
              </w:rPr>
              <w:br/>
            </w:r>
            <w:r w:rsidRPr="00B65085">
              <w:rPr>
                <w:rFonts w:asciiTheme="minorHAnsi" w:hAnsiTheme="minorHAnsi" w:cstheme="minorHAnsi"/>
                <w:b/>
                <w:smallCaps/>
                <w:color w:val="000000" w:themeColor="text1"/>
                <w:sz w:val="96"/>
                <w:szCs w:val="96"/>
              </w:rPr>
              <w:t>CONTROLLER</w:t>
            </w:r>
          </w:p>
          <w:p w:rsidR="00890110" w:rsidRPr="005B4C06" w:rsidRDefault="0058704C" w:rsidP="00B65085">
            <w:pPr>
              <w:pStyle w:val="ReportTitle"/>
              <w:spacing w:line="240" w:lineRule="auto"/>
              <w:rPr>
                <w:rFonts w:asciiTheme="minorHAnsi" w:hAnsiTheme="minorHAnsi" w:cstheme="minorHAnsi"/>
                <w:color w:val="000000" w:themeColor="text1"/>
                <w:sz w:val="32"/>
                <w:szCs w:val="32"/>
              </w:rPr>
            </w:pPr>
            <w:r w:rsidRPr="005B4C06">
              <w:rPr>
                <w:rFonts w:asciiTheme="minorHAnsi" w:hAnsiTheme="minorHAnsi" w:cstheme="minorHAnsi"/>
                <w:color w:val="000000" w:themeColor="text1"/>
                <w:sz w:val="32"/>
                <w:szCs w:val="32"/>
              </w:rPr>
              <w:t>(CM</w:t>
            </w:r>
            <w:r w:rsidR="00C23D0B" w:rsidRPr="005B4C06">
              <w:rPr>
                <w:rFonts w:asciiTheme="minorHAnsi" w:hAnsiTheme="minorHAnsi" w:cstheme="minorHAnsi"/>
                <w:color w:val="000000" w:themeColor="text1"/>
                <w:sz w:val="32"/>
                <w:szCs w:val="32"/>
              </w:rPr>
              <w:t>251</w:t>
            </w:r>
            <w:r w:rsidR="00842E96" w:rsidRPr="005B4C06">
              <w:rPr>
                <w:rFonts w:asciiTheme="minorHAnsi" w:hAnsiTheme="minorHAnsi" w:cstheme="minorHAnsi"/>
                <w:color w:val="000000" w:themeColor="text1"/>
                <w:sz w:val="32"/>
                <w:szCs w:val="32"/>
              </w:rPr>
              <w:t>A</w:t>
            </w:r>
            <w:r w:rsidR="00890110" w:rsidRPr="005B4C06">
              <w:rPr>
                <w:rFonts w:asciiTheme="minorHAnsi" w:hAnsiTheme="minorHAnsi" w:cstheme="minorHAnsi"/>
                <w:color w:val="000000" w:themeColor="text1"/>
                <w:sz w:val="32"/>
                <w:szCs w:val="32"/>
              </w:rPr>
              <w:t>)</w:t>
            </w:r>
          </w:p>
          <w:p w:rsidR="00510674" w:rsidRPr="00510674" w:rsidRDefault="00510674" w:rsidP="00433427">
            <w:pPr>
              <w:pStyle w:val="ReportDescription"/>
              <w:rPr>
                <w:rFonts w:asciiTheme="minorHAnsi" w:hAnsiTheme="minorHAnsi" w:cstheme="minorHAnsi"/>
                <w:sz w:val="32"/>
                <w:szCs w:val="32"/>
              </w:rPr>
            </w:pPr>
          </w:p>
          <w:tbl>
            <w:tblPr>
              <w:tblStyle w:val="TableTheme"/>
              <w:tblW w:w="9038" w:type="dxa"/>
              <w:tblInd w:w="108" w:type="dxa"/>
              <w:tblLook w:val="04A0" w:firstRow="1" w:lastRow="0" w:firstColumn="1" w:lastColumn="0" w:noHBand="0" w:noVBand="1"/>
            </w:tblPr>
            <w:tblGrid>
              <w:gridCol w:w="3993"/>
              <w:gridCol w:w="2522"/>
              <w:gridCol w:w="2523"/>
            </w:tblGrid>
            <w:tr w:rsidR="000812D6" w:rsidRPr="006B7E8A" w:rsidTr="00E20B13">
              <w:trPr>
                <w:trHeight w:val="485"/>
              </w:trPr>
              <w:tc>
                <w:tcPr>
                  <w:tcW w:w="3993" w:type="dxa"/>
                  <w:vMerge w:val="restart"/>
                  <w:shd w:val="clear" w:color="auto" w:fill="D9D9D9" w:themeFill="background1" w:themeFillShade="D9"/>
                  <w:vAlign w:val="center"/>
                </w:tcPr>
                <w:p w:rsidR="00F0621C" w:rsidRDefault="00F0621C" w:rsidP="000812D6">
                  <w:pPr>
                    <w:pStyle w:val="ReportDescription"/>
                    <w:spacing w:after="0"/>
                    <w:rPr>
                      <w:rFonts w:asciiTheme="minorHAnsi" w:hAnsiTheme="minorHAnsi"/>
                      <w:sz w:val="32"/>
                    </w:rPr>
                  </w:pPr>
                </w:p>
                <w:p w:rsidR="000812D6" w:rsidRDefault="000812D6" w:rsidP="000812D6">
                  <w:pPr>
                    <w:pStyle w:val="ReportDescription"/>
                    <w:spacing w:after="0"/>
                    <w:rPr>
                      <w:rFonts w:asciiTheme="minorHAnsi" w:hAnsiTheme="minorHAnsi"/>
                      <w:sz w:val="32"/>
                    </w:rPr>
                  </w:pPr>
                  <w:r>
                    <w:rPr>
                      <w:rFonts w:asciiTheme="minorHAnsi" w:hAnsiTheme="minorHAnsi"/>
                      <w:sz w:val="32"/>
                    </w:rPr>
                    <w:t>Name of Applicant(s)</w:t>
                  </w:r>
                </w:p>
                <w:p w:rsidR="00F0621C" w:rsidRPr="00F0621C" w:rsidRDefault="00F0621C" w:rsidP="00F0621C">
                  <w:pPr>
                    <w:pStyle w:val="ReportDescription"/>
                    <w:spacing w:after="0"/>
                    <w:rPr>
                      <w:rFonts w:asciiTheme="minorHAnsi" w:hAnsiTheme="minorHAnsi"/>
                      <w:sz w:val="24"/>
                      <w:szCs w:val="24"/>
                    </w:rPr>
                  </w:pPr>
                  <w:r w:rsidRPr="00F0621C">
                    <w:rPr>
                      <w:rFonts w:asciiTheme="minorHAnsi" w:hAnsiTheme="minorHAnsi"/>
                      <w:sz w:val="24"/>
                      <w:szCs w:val="24"/>
                    </w:rPr>
                    <w:t>(This form must be signed by all applicants, alternatively one form per applicant can be submitted)</w:t>
                  </w:r>
                </w:p>
              </w:tc>
              <w:tc>
                <w:tcPr>
                  <w:tcW w:w="5045" w:type="dxa"/>
                  <w:gridSpan w:val="2"/>
                  <w:tcBorders>
                    <w:bottom w:val="single" w:sz="4" w:space="0" w:color="auto"/>
                  </w:tcBorders>
                  <w:vAlign w:val="center"/>
                </w:tcPr>
                <w:p w:rsidR="000812D6" w:rsidRPr="000812D6" w:rsidRDefault="000812D6" w:rsidP="00271D1D">
                  <w:pPr>
                    <w:pStyle w:val="ReportDescription"/>
                    <w:spacing w:after="0"/>
                    <w:rPr>
                      <w:rFonts w:asciiTheme="minorHAnsi" w:hAnsiTheme="minorHAnsi"/>
                      <w:b/>
                      <w:sz w:val="24"/>
                      <w:szCs w:val="24"/>
                    </w:rPr>
                  </w:pPr>
                  <w:r w:rsidRPr="000812D6">
                    <w:rPr>
                      <w:rFonts w:asciiTheme="minorHAnsi" w:hAnsiTheme="minorHAnsi" w:cstheme="minorHAnsi"/>
                      <w:sz w:val="24"/>
                      <w:szCs w:val="24"/>
                    </w:rPr>
                    <w:t>Please indicate percentage controlling interest that each Applicant proposes to acquire:</w:t>
                  </w:r>
                </w:p>
              </w:tc>
            </w:tr>
            <w:tr w:rsidR="000812D6" w:rsidRPr="006B7E8A" w:rsidTr="000812D6">
              <w:trPr>
                <w:trHeight w:val="762"/>
              </w:trPr>
              <w:tc>
                <w:tcPr>
                  <w:tcW w:w="3993" w:type="dxa"/>
                  <w:vMerge/>
                  <w:shd w:val="clear" w:color="auto" w:fill="D9D9D9" w:themeFill="background1" w:themeFillShade="D9"/>
                  <w:vAlign w:val="center"/>
                </w:tcPr>
                <w:p w:rsidR="000812D6" w:rsidRPr="006B7E8A" w:rsidRDefault="000812D6" w:rsidP="00842E96">
                  <w:pPr>
                    <w:pStyle w:val="ReportDescription"/>
                    <w:spacing w:after="0"/>
                    <w:rPr>
                      <w:rFonts w:asciiTheme="minorHAnsi" w:hAnsiTheme="minorHAnsi"/>
                      <w:sz w:val="32"/>
                    </w:rPr>
                  </w:pPr>
                </w:p>
              </w:tc>
              <w:tc>
                <w:tcPr>
                  <w:tcW w:w="2522" w:type="dxa"/>
                  <w:tcBorders>
                    <w:bottom w:val="single" w:sz="4" w:space="0" w:color="auto"/>
                  </w:tcBorders>
                </w:tcPr>
                <w:p w:rsidR="000812D6" w:rsidRDefault="000812D6" w:rsidP="000812D6">
                  <w:pPr>
                    <w:pStyle w:val="ReportDescription"/>
                    <w:spacing w:after="0"/>
                    <w:rPr>
                      <w:rFonts w:asciiTheme="minorHAnsi" w:hAnsiTheme="minorHAnsi"/>
                      <w:b/>
                      <w:sz w:val="32"/>
                    </w:rPr>
                  </w:pPr>
                </w:p>
                <w:p w:rsidR="000812D6" w:rsidRPr="000812D6" w:rsidRDefault="000812D6" w:rsidP="000812D6">
                  <w:pPr>
                    <w:pStyle w:val="ReportDescription"/>
                    <w:spacing w:after="0"/>
                    <w:rPr>
                      <w:rFonts w:asciiTheme="minorHAnsi" w:hAnsiTheme="minorHAnsi"/>
                      <w:b/>
                      <w:sz w:val="24"/>
                      <w:szCs w:val="24"/>
                    </w:rPr>
                  </w:pPr>
                  <w:r w:rsidRPr="000812D6">
                    <w:rPr>
                      <w:rFonts w:asciiTheme="minorHAnsi" w:hAnsiTheme="minorHAnsi"/>
                      <w:sz w:val="24"/>
                      <w:szCs w:val="24"/>
                    </w:rPr>
                    <w:t>Equity Interest</w:t>
                  </w:r>
                  <w:r w:rsidRPr="000812D6">
                    <w:rPr>
                      <w:rFonts w:asciiTheme="minorHAnsi" w:hAnsiTheme="minorHAnsi"/>
                      <w:b/>
                      <w:sz w:val="24"/>
                      <w:szCs w:val="24"/>
                    </w:rPr>
                    <w:t xml:space="preserve"> %</w:t>
                  </w:r>
                </w:p>
              </w:tc>
              <w:tc>
                <w:tcPr>
                  <w:tcW w:w="2523" w:type="dxa"/>
                  <w:tcBorders>
                    <w:bottom w:val="single" w:sz="4" w:space="0" w:color="auto"/>
                  </w:tcBorders>
                </w:tcPr>
                <w:p w:rsidR="000812D6" w:rsidRDefault="000812D6" w:rsidP="000812D6">
                  <w:pPr>
                    <w:pStyle w:val="ReportDescription"/>
                    <w:spacing w:after="0"/>
                    <w:rPr>
                      <w:rFonts w:asciiTheme="minorHAnsi" w:hAnsiTheme="minorHAnsi"/>
                      <w:b/>
                      <w:sz w:val="32"/>
                    </w:rPr>
                  </w:pPr>
                </w:p>
                <w:p w:rsidR="000812D6" w:rsidRPr="000812D6" w:rsidRDefault="000812D6" w:rsidP="000812D6">
                  <w:pPr>
                    <w:pStyle w:val="ReportDescription"/>
                    <w:spacing w:after="0"/>
                    <w:rPr>
                      <w:rFonts w:asciiTheme="minorHAnsi" w:hAnsiTheme="minorHAnsi"/>
                      <w:b/>
                      <w:sz w:val="24"/>
                      <w:szCs w:val="24"/>
                    </w:rPr>
                  </w:pPr>
                  <w:r w:rsidRPr="000812D6">
                    <w:rPr>
                      <w:rFonts w:asciiTheme="minorHAnsi" w:hAnsiTheme="minorHAnsi"/>
                      <w:sz w:val="24"/>
                      <w:szCs w:val="24"/>
                    </w:rPr>
                    <w:t>Voting Interest</w:t>
                  </w:r>
                  <w:r w:rsidRPr="000812D6">
                    <w:rPr>
                      <w:rFonts w:asciiTheme="minorHAnsi" w:hAnsiTheme="minorHAnsi"/>
                      <w:b/>
                      <w:sz w:val="24"/>
                      <w:szCs w:val="24"/>
                    </w:rPr>
                    <w:t xml:space="preserve"> %</w:t>
                  </w:r>
                </w:p>
              </w:tc>
            </w:tr>
            <w:tr w:rsidR="00271D1D" w:rsidRPr="006B7E8A" w:rsidTr="004D684F">
              <w:trPr>
                <w:trHeight w:val="2499"/>
              </w:trPr>
              <w:tc>
                <w:tcPr>
                  <w:tcW w:w="3993" w:type="dxa"/>
                  <w:tcBorders>
                    <w:bottom w:val="single" w:sz="4" w:space="0" w:color="auto"/>
                  </w:tcBorders>
                  <w:shd w:val="clear" w:color="auto" w:fill="auto"/>
                  <w:vAlign w:val="center"/>
                </w:tcPr>
                <w:p w:rsidR="000812D6" w:rsidRDefault="004D684F" w:rsidP="004D684F">
                  <w:pPr>
                    <w:pStyle w:val="ReportDescription"/>
                    <w:spacing w:after="0"/>
                    <w:rPr>
                      <w:rFonts w:asciiTheme="minorHAnsi" w:hAnsiTheme="minorHAnsi"/>
                      <w:sz w:val="32"/>
                    </w:rPr>
                  </w:pPr>
                  <w:r>
                    <w:rPr>
                      <w:rFonts w:asciiTheme="minorHAnsi" w:hAnsiTheme="minorHAnsi"/>
                      <w:sz w:val="32"/>
                    </w:rPr>
                    <w:fldChar w:fldCharType="begin">
                      <w:ffData>
                        <w:name w:val="Text1"/>
                        <w:enabled/>
                        <w:calcOnExit w:val="0"/>
                        <w:textInput/>
                      </w:ffData>
                    </w:fldChar>
                  </w:r>
                  <w:bookmarkStart w:id="0" w:name="Text1"/>
                  <w:r>
                    <w:rPr>
                      <w:rFonts w:asciiTheme="minorHAnsi" w:hAnsiTheme="minorHAnsi"/>
                      <w:sz w:val="32"/>
                    </w:rPr>
                    <w:instrText xml:space="preserve"> FORMTEXT </w:instrText>
                  </w:r>
                  <w:r>
                    <w:rPr>
                      <w:rFonts w:asciiTheme="minorHAnsi" w:hAnsiTheme="minorHAnsi"/>
                      <w:sz w:val="32"/>
                    </w:rPr>
                  </w:r>
                  <w:r>
                    <w:rPr>
                      <w:rFonts w:asciiTheme="minorHAnsi" w:hAnsiTheme="minorHAnsi"/>
                      <w:sz w:val="32"/>
                    </w:rPr>
                    <w:fldChar w:fldCharType="separate"/>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sz w:val="32"/>
                    </w:rPr>
                    <w:fldChar w:fldCharType="end"/>
                  </w:r>
                  <w:bookmarkEnd w:id="0"/>
                </w:p>
              </w:tc>
              <w:tc>
                <w:tcPr>
                  <w:tcW w:w="2522" w:type="dxa"/>
                  <w:tcBorders>
                    <w:bottom w:val="single" w:sz="4" w:space="0" w:color="auto"/>
                  </w:tcBorders>
                  <w:vAlign w:val="center"/>
                </w:tcPr>
                <w:p w:rsidR="00271D1D" w:rsidRPr="006B7E8A" w:rsidRDefault="004D684F" w:rsidP="00517547">
                  <w:pPr>
                    <w:pStyle w:val="ReportDescription"/>
                    <w:spacing w:after="0"/>
                    <w:rPr>
                      <w:rFonts w:asciiTheme="minorHAnsi" w:hAnsiTheme="minorHAnsi"/>
                      <w:b/>
                      <w:sz w:val="32"/>
                    </w:rPr>
                  </w:pPr>
                  <w:r>
                    <w:rPr>
                      <w:rFonts w:asciiTheme="minorHAnsi" w:hAnsiTheme="minorHAnsi"/>
                      <w:b/>
                      <w:sz w:val="32"/>
                    </w:rPr>
                    <w:fldChar w:fldCharType="begin">
                      <w:ffData>
                        <w:name w:val="Text2"/>
                        <w:enabled/>
                        <w:calcOnExit w:val="0"/>
                        <w:textInput/>
                      </w:ffData>
                    </w:fldChar>
                  </w:r>
                  <w:bookmarkStart w:id="1" w:name="Text2"/>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1"/>
                </w:p>
              </w:tc>
              <w:tc>
                <w:tcPr>
                  <w:tcW w:w="2523" w:type="dxa"/>
                  <w:tcBorders>
                    <w:bottom w:val="single" w:sz="4" w:space="0" w:color="auto"/>
                  </w:tcBorders>
                  <w:vAlign w:val="center"/>
                </w:tcPr>
                <w:p w:rsidR="00271D1D" w:rsidRPr="006B7E8A" w:rsidRDefault="004D684F" w:rsidP="00517547">
                  <w:pPr>
                    <w:pStyle w:val="ReportDescription"/>
                    <w:spacing w:after="0"/>
                    <w:rPr>
                      <w:rFonts w:asciiTheme="minorHAnsi" w:hAnsiTheme="minorHAnsi"/>
                      <w:b/>
                      <w:sz w:val="32"/>
                    </w:rPr>
                  </w:pPr>
                  <w:r>
                    <w:rPr>
                      <w:rFonts w:asciiTheme="minorHAnsi" w:hAnsiTheme="minorHAnsi"/>
                      <w:b/>
                      <w:sz w:val="32"/>
                    </w:rPr>
                    <w:fldChar w:fldCharType="begin">
                      <w:ffData>
                        <w:name w:val="Text3"/>
                        <w:enabled/>
                        <w:calcOnExit w:val="0"/>
                        <w:textInput/>
                      </w:ffData>
                    </w:fldChar>
                  </w:r>
                  <w:bookmarkStart w:id="2" w:name="Text3"/>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2"/>
                </w:p>
              </w:tc>
            </w:tr>
            <w:tr w:rsidR="00BC7545" w:rsidRPr="006B7E8A" w:rsidTr="00517547">
              <w:trPr>
                <w:trHeight w:val="706"/>
              </w:trPr>
              <w:tc>
                <w:tcPr>
                  <w:tcW w:w="3993" w:type="dxa"/>
                  <w:tcBorders>
                    <w:bottom w:val="single" w:sz="4" w:space="0" w:color="auto"/>
                  </w:tcBorders>
                  <w:shd w:val="clear" w:color="auto" w:fill="D9D9D9" w:themeFill="background1" w:themeFillShade="D9"/>
                  <w:vAlign w:val="center"/>
                </w:tcPr>
                <w:p w:rsidR="00BC7545" w:rsidRPr="006B7E8A" w:rsidRDefault="00BC7545" w:rsidP="00842E96">
                  <w:pPr>
                    <w:pStyle w:val="ReportDescription"/>
                    <w:spacing w:after="0"/>
                    <w:rPr>
                      <w:rFonts w:asciiTheme="minorHAnsi" w:hAnsiTheme="minorHAnsi"/>
                      <w:sz w:val="32"/>
                      <w:szCs w:val="18"/>
                    </w:rPr>
                  </w:pPr>
                  <w:r w:rsidRPr="006B7E8A">
                    <w:rPr>
                      <w:rFonts w:asciiTheme="minorHAnsi" w:hAnsiTheme="minorHAnsi"/>
                      <w:sz w:val="32"/>
                      <w:szCs w:val="18"/>
                    </w:rPr>
                    <w:t>Name of Corporate Member</w:t>
                  </w:r>
                </w:p>
              </w:tc>
              <w:tc>
                <w:tcPr>
                  <w:tcW w:w="5045" w:type="dxa"/>
                  <w:gridSpan w:val="2"/>
                  <w:tcBorders>
                    <w:bottom w:val="single" w:sz="4" w:space="0" w:color="auto"/>
                  </w:tcBorders>
                  <w:vAlign w:val="center"/>
                </w:tcPr>
                <w:p w:rsidR="00BC7545" w:rsidRPr="006B7E8A" w:rsidRDefault="004D684F" w:rsidP="00517547">
                  <w:pPr>
                    <w:pStyle w:val="ReportDescription"/>
                    <w:spacing w:after="0"/>
                    <w:rPr>
                      <w:rFonts w:asciiTheme="minorHAnsi" w:hAnsiTheme="minorHAnsi"/>
                      <w:b/>
                      <w:sz w:val="32"/>
                    </w:rPr>
                  </w:pPr>
                  <w:r>
                    <w:rPr>
                      <w:rFonts w:asciiTheme="minorHAnsi" w:hAnsiTheme="minorHAnsi"/>
                      <w:b/>
                      <w:sz w:val="32"/>
                    </w:rPr>
                    <w:fldChar w:fldCharType="begin">
                      <w:ffData>
                        <w:name w:val="Text5"/>
                        <w:enabled/>
                        <w:calcOnExit w:val="0"/>
                        <w:textInput/>
                      </w:ffData>
                    </w:fldChar>
                  </w:r>
                  <w:bookmarkStart w:id="3" w:name="Text5"/>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3"/>
                </w:p>
              </w:tc>
            </w:tr>
            <w:tr w:rsidR="00510674" w:rsidRPr="006B7E8A" w:rsidTr="00517547">
              <w:trPr>
                <w:trHeight w:val="704"/>
              </w:trPr>
              <w:tc>
                <w:tcPr>
                  <w:tcW w:w="3993" w:type="dxa"/>
                  <w:shd w:val="clear" w:color="auto" w:fill="D9D9D9" w:themeFill="background1" w:themeFillShade="D9"/>
                  <w:vAlign w:val="center"/>
                </w:tcPr>
                <w:p w:rsidR="00510674" w:rsidRPr="006B7E8A" w:rsidRDefault="00510674" w:rsidP="00842E96">
                  <w:pPr>
                    <w:pStyle w:val="ReportDescription"/>
                    <w:spacing w:after="0"/>
                    <w:rPr>
                      <w:rFonts w:asciiTheme="minorHAnsi" w:hAnsiTheme="minorHAnsi"/>
                      <w:sz w:val="32"/>
                      <w:szCs w:val="18"/>
                    </w:rPr>
                  </w:pPr>
                  <w:r w:rsidRPr="006B7E8A">
                    <w:rPr>
                      <w:rFonts w:asciiTheme="minorHAnsi" w:hAnsiTheme="minorHAnsi"/>
                      <w:sz w:val="32"/>
                      <w:szCs w:val="18"/>
                    </w:rPr>
                    <w:t xml:space="preserve">Member number </w:t>
                  </w:r>
                </w:p>
              </w:tc>
              <w:tc>
                <w:tcPr>
                  <w:tcW w:w="5045" w:type="dxa"/>
                  <w:gridSpan w:val="2"/>
                  <w:vAlign w:val="center"/>
                </w:tcPr>
                <w:p w:rsidR="00510674" w:rsidRPr="006B7E8A" w:rsidRDefault="004D684F" w:rsidP="00517547">
                  <w:pPr>
                    <w:pStyle w:val="ReportDescription"/>
                    <w:spacing w:after="0"/>
                    <w:rPr>
                      <w:rFonts w:asciiTheme="minorHAnsi" w:hAnsiTheme="minorHAnsi"/>
                      <w:b/>
                      <w:sz w:val="32"/>
                    </w:rPr>
                  </w:pPr>
                  <w:r>
                    <w:rPr>
                      <w:rFonts w:asciiTheme="minorHAnsi" w:hAnsiTheme="minorHAnsi"/>
                      <w:b/>
                      <w:sz w:val="32"/>
                    </w:rPr>
                    <w:fldChar w:fldCharType="begin">
                      <w:ffData>
                        <w:name w:val="Text6"/>
                        <w:enabled/>
                        <w:calcOnExit w:val="0"/>
                        <w:textInput/>
                      </w:ffData>
                    </w:fldChar>
                  </w:r>
                  <w:bookmarkStart w:id="4" w:name="Text6"/>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4"/>
                </w:p>
              </w:tc>
            </w:tr>
          </w:tbl>
          <w:p w:rsidR="00B55609" w:rsidRDefault="00B55609" w:rsidP="00B55609">
            <w:pPr>
              <w:pStyle w:val="ReportDescription"/>
            </w:pPr>
          </w:p>
          <w:p w:rsidR="006212F2" w:rsidRPr="00517547" w:rsidRDefault="006212F2" w:rsidP="00517547">
            <w:pPr>
              <w:pStyle w:val="NumberedQuestions"/>
              <w:tabs>
                <w:tab w:val="left" w:pos="5954"/>
                <w:tab w:val="right" w:pos="6804"/>
              </w:tabs>
              <w:rPr>
                <w:rFonts w:cs="Arial"/>
                <w:b/>
                <w:sz w:val="20"/>
              </w:rPr>
            </w:pPr>
          </w:p>
        </w:tc>
      </w:tr>
    </w:tbl>
    <w:p w:rsidR="008B3B64" w:rsidRPr="00B65085" w:rsidRDefault="00890110" w:rsidP="00C80796">
      <w:pPr>
        <w:pStyle w:val="Heading1"/>
        <w:rPr>
          <w:rFonts w:asciiTheme="minorHAnsi" w:hAnsiTheme="minorHAnsi" w:cstheme="minorHAnsi"/>
          <w:b w:val="0"/>
          <w:sz w:val="32"/>
        </w:rPr>
      </w:pPr>
      <w:r w:rsidRPr="00517AA1">
        <w:rPr>
          <w:szCs w:val="22"/>
        </w:rPr>
        <w:br w:type="page"/>
      </w:r>
      <w:r w:rsidR="00510674" w:rsidRPr="00B65085">
        <w:rPr>
          <w:rFonts w:asciiTheme="minorHAnsi" w:hAnsiTheme="minorHAnsi" w:cstheme="minorHAnsi"/>
          <w:b w:val="0"/>
          <w:sz w:val="32"/>
        </w:rPr>
        <w:t>INTRODUCTION AND DEFINITIONS</w:t>
      </w:r>
    </w:p>
    <w:p w:rsidR="00033504" w:rsidRPr="007D415A" w:rsidRDefault="008D7117" w:rsidP="00C14653">
      <w:pPr>
        <w:pStyle w:val="Heading1"/>
        <w:spacing w:before="0" w:after="0" w:line="240" w:lineRule="exact"/>
        <w:rPr>
          <w:rFonts w:asciiTheme="minorHAnsi" w:hAnsiTheme="minorHAnsi" w:cstheme="minorHAnsi"/>
          <w:b w:val="0"/>
          <w:sz w:val="20"/>
          <w:szCs w:val="20"/>
        </w:rPr>
      </w:pPr>
      <w:r w:rsidRPr="001668DF">
        <w:rPr>
          <w:sz w:val="20"/>
        </w:rPr>
        <w:tab/>
      </w:r>
      <w:r w:rsidR="005C190C" w:rsidRPr="007D415A">
        <w:rPr>
          <w:rFonts w:asciiTheme="minorHAnsi" w:hAnsiTheme="minorHAnsi" w:cstheme="minorHAnsi"/>
          <w:b w:val="0"/>
          <w:sz w:val="20"/>
          <w:szCs w:val="20"/>
        </w:rPr>
        <w:t>To be completed by a proposed new applicant and/or existing controller(s) (the</w:t>
      </w:r>
      <w:r w:rsidR="005C190C" w:rsidRPr="007D415A">
        <w:rPr>
          <w:rFonts w:asciiTheme="minorHAnsi" w:hAnsiTheme="minorHAnsi" w:cstheme="minorHAnsi"/>
          <w:sz w:val="20"/>
          <w:szCs w:val="20"/>
        </w:rPr>
        <w:t xml:space="preserve"> “Applicant”</w:t>
      </w:r>
      <w:r w:rsidR="005C190C" w:rsidRPr="007D415A">
        <w:rPr>
          <w:rFonts w:asciiTheme="minorHAnsi" w:hAnsiTheme="minorHAnsi" w:cstheme="minorHAnsi"/>
          <w:b w:val="0"/>
          <w:sz w:val="20"/>
          <w:szCs w:val="20"/>
        </w:rPr>
        <w:t>)</w:t>
      </w:r>
      <w:r w:rsidR="00C14653" w:rsidRPr="007D415A">
        <w:rPr>
          <w:rFonts w:asciiTheme="minorHAnsi" w:hAnsiTheme="minorHAnsi" w:cstheme="minorHAnsi"/>
          <w:b w:val="0"/>
          <w:sz w:val="20"/>
          <w:szCs w:val="20"/>
        </w:rPr>
        <w:t xml:space="preserve"> </w:t>
      </w:r>
      <w:r w:rsidR="005C190C" w:rsidRPr="007D415A">
        <w:rPr>
          <w:rFonts w:asciiTheme="minorHAnsi" w:hAnsiTheme="minorHAnsi" w:cstheme="minorHAnsi"/>
          <w:b w:val="0"/>
          <w:sz w:val="20"/>
          <w:szCs w:val="20"/>
        </w:rPr>
        <w:t>proposing to be a controller of a firm that is a Corporate Member of Lloyd’s (the</w:t>
      </w:r>
      <w:r w:rsidR="005C190C" w:rsidRPr="007D415A">
        <w:rPr>
          <w:rFonts w:asciiTheme="minorHAnsi" w:hAnsiTheme="minorHAnsi" w:cstheme="minorHAnsi"/>
          <w:sz w:val="20"/>
          <w:szCs w:val="20"/>
        </w:rPr>
        <w:t xml:space="preserve"> “Corporate Member”).</w:t>
      </w:r>
      <w:r w:rsidR="00033504" w:rsidRPr="007D415A">
        <w:rPr>
          <w:rFonts w:asciiTheme="minorHAnsi" w:hAnsiTheme="minorHAnsi" w:cstheme="minorHAnsi"/>
          <w:sz w:val="20"/>
          <w:szCs w:val="20"/>
        </w:rPr>
        <w:t xml:space="preserve"> </w:t>
      </w:r>
      <w:r w:rsidR="00B17D5D" w:rsidRPr="007D415A">
        <w:rPr>
          <w:rFonts w:asciiTheme="minorHAnsi" w:hAnsiTheme="minorHAnsi" w:cstheme="minorHAnsi"/>
          <w:sz w:val="20"/>
          <w:szCs w:val="20"/>
        </w:rPr>
        <w:t xml:space="preserve"> </w:t>
      </w:r>
      <w:r w:rsidR="00AF689E" w:rsidRPr="007D415A">
        <w:rPr>
          <w:rFonts w:asciiTheme="minorHAnsi" w:hAnsiTheme="minorHAnsi" w:cstheme="minorHAnsi"/>
          <w:b w:val="0"/>
          <w:sz w:val="20"/>
          <w:szCs w:val="20"/>
        </w:rPr>
        <w:t xml:space="preserve">If more than one person or entity is proposing to become a Controller of the </w:t>
      </w:r>
      <w:r w:rsidR="006F0956" w:rsidRPr="007D415A">
        <w:rPr>
          <w:rFonts w:asciiTheme="minorHAnsi" w:hAnsiTheme="minorHAnsi" w:cstheme="minorHAnsi"/>
          <w:b w:val="0"/>
          <w:sz w:val="20"/>
          <w:szCs w:val="20"/>
        </w:rPr>
        <w:t>Corporate M</w:t>
      </w:r>
      <w:r w:rsidR="00AF689E" w:rsidRPr="007D415A">
        <w:rPr>
          <w:rFonts w:asciiTheme="minorHAnsi" w:hAnsiTheme="minorHAnsi" w:cstheme="minorHAnsi"/>
          <w:b w:val="0"/>
          <w:sz w:val="20"/>
          <w:szCs w:val="20"/>
        </w:rPr>
        <w:t xml:space="preserve">ember, then each Applicant should </w:t>
      </w:r>
      <w:r w:rsidR="00B4716B" w:rsidRPr="007D415A">
        <w:rPr>
          <w:rFonts w:asciiTheme="minorHAnsi" w:hAnsiTheme="minorHAnsi" w:cstheme="minorHAnsi"/>
          <w:b w:val="0"/>
          <w:sz w:val="20"/>
          <w:szCs w:val="20"/>
        </w:rPr>
        <w:t>sign this questionnaire</w:t>
      </w:r>
      <w:r w:rsidR="00AF689E" w:rsidRPr="007D415A">
        <w:rPr>
          <w:rFonts w:asciiTheme="minorHAnsi" w:hAnsiTheme="minorHAnsi" w:cstheme="minorHAnsi"/>
          <w:b w:val="0"/>
          <w:sz w:val="20"/>
          <w:szCs w:val="20"/>
        </w:rPr>
        <w:t>.</w:t>
      </w:r>
    </w:p>
    <w:p w:rsidR="00B27458" w:rsidRPr="007D415A" w:rsidRDefault="00B27458" w:rsidP="00C14653">
      <w:pPr>
        <w:pStyle w:val="NumberedQuestions"/>
        <w:tabs>
          <w:tab w:val="clear" w:pos="2977"/>
          <w:tab w:val="left" w:pos="3119"/>
        </w:tabs>
        <w:rPr>
          <w:rFonts w:asciiTheme="minorHAnsi" w:hAnsiTheme="minorHAnsi" w:cstheme="minorHAnsi"/>
          <w:sz w:val="20"/>
        </w:rPr>
      </w:pPr>
      <w:r w:rsidRPr="007D415A">
        <w:rPr>
          <w:rFonts w:asciiTheme="minorHAnsi" w:hAnsiTheme="minorHAnsi" w:cstheme="minorHAnsi"/>
          <w:sz w:val="20"/>
        </w:rPr>
        <w:t>“</w:t>
      </w:r>
      <w:r w:rsidRPr="007D415A">
        <w:rPr>
          <w:rFonts w:asciiTheme="minorHAnsi" w:hAnsiTheme="minorHAnsi" w:cstheme="minorHAnsi"/>
          <w:b/>
          <w:sz w:val="20"/>
        </w:rPr>
        <w:t>Controller</w:t>
      </w:r>
      <w:r w:rsidRPr="007D415A">
        <w:rPr>
          <w:rFonts w:asciiTheme="minorHAnsi" w:hAnsiTheme="minorHAnsi" w:cstheme="minorHAnsi"/>
          <w:sz w:val="20"/>
        </w:rPr>
        <w:t>” is defined in the Definitions Byelaw (No.7 of 2005) by reference to Section 422 of the Financial Services and Markets Act 2000.  This questionnaire must therefore be completed by any person</w:t>
      </w:r>
      <w:r w:rsidR="006F0956" w:rsidRPr="007D415A">
        <w:rPr>
          <w:rFonts w:asciiTheme="minorHAnsi" w:hAnsiTheme="minorHAnsi" w:cstheme="minorHAnsi"/>
          <w:sz w:val="20"/>
        </w:rPr>
        <w:t xml:space="preserve"> </w:t>
      </w:r>
      <w:r w:rsidRPr="007D415A">
        <w:rPr>
          <w:rFonts w:asciiTheme="minorHAnsi" w:hAnsiTheme="minorHAnsi" w:cstheme="minorHAnsi"/>
          <w:sz w:val="20"/>
        </w:rPr>
        <w:t>proposing to hold:-</w:t>
      </w:r>
    </w:p>
    <w:p w:rsidR="007D415A" w:rsidRPr="007D415A" w:rsidRDefault="00B27458" w:rsidP="00F01DE0">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(a) 10% or more of the shares in the Corporate Member or in a parent undertaking of the Corporate Member;</w:t>
      </w:r>
    </w:p>
    <w:p w:rsidR="00B27458" w:rsidRPr="007D415A" w:rsidRDefault="00B27458" w:rsidP="00B65085">
      <w:pPr>
        <w:pStyle w:val="NumberedQuestions"/>
        <w:tabs>
          <w:tab w:val="left" w:pos="3119"/>
        </w:tabs>
        <w:ind w:left="284" w:hanging="284"/>
        <w:rPr>
          <w:rFonts w:asciiTheme="minorHAnsi" w:hAnsiTheme="minorHAnsi" w:cstheme="minorHAnsi"/>
          <w:sz w:val="20"/>
        </w:rPr>
      </w:pPr>
      <w:r w:rsidRPr="007D415A">
        <w:rPr>
          <w:rFonts w:asciiTheme="minorHAnsi" w:hAnsiTheme="minorHAnsi" w:cstheme="minorHAnsi"/>
          <w:sz w:val="20"/>
        </w:rPr>
        <w:t>(b) 10% or more of the voting power in the Corporate Member or in a parent undertaking of the Corporate Member; or</w:t>
      </w:r>
    </w:p>
    <w:p w:rsidR="00B65085" w:rsidRDefault="00B27458" w:rsidP="00B65085">
      <w:pPr>
        <w:pStyle w:val="NumberedQuestions"/>
        <w:tabs>
          <w:tab w:val="left" w:pos="3119"/>
        </w:tabs>
        <w:ind w:left="284" w:hanging="284"/>
        <w:rPr>
          <w:rFonts w:asciiTheme="minorHAnsi" w:hAnsiTheme="minorHAnsi" w:cstheme="minorHAnsi"/>
          <w:sz w:val="20"/>
        </w:rPr>
      </w:pPr>
      <w:r w:rsidRPr="007D415A">
        <w:rPr>
          <w:rFonts w:asciiTheme="minorHAnsi" w:hAnsiTheme="minorHAnsi" w:cstheme="minorHAnsi"/>
          <w:sz w:val="20"/>
        </w:rPr>
        <w:t>(c) shares or voting power in the Corporate Member or in a parent undertaking of the Corporate Member as a result of which the Applicant will be able to exercise significant influence over the management of the Corporate Member.</w:t>
      </w:r>
    </w:p>
    <w:p w:rsidR="00814481" w:rsidRPr="007D415A" w:rsidRDefault="00814481" w:rsidP="00B65085">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 xml:space="preserve">For the purposes of (a), (b) and (c) above, the holding of shares or voting power by a person includes any shares or voting power held by another person, where the two are </w:t>
      </w:r>
      <w:r w:rsidRPr="007D415A">
        <w:rPr>
          <w:rFonts w:asciiTheme="minorHAnsi" w:hAnsiTheme="minorHAnsi" w:cstheme="minorHAnsi"/>
          <w:b/>
          <w:sz w:val="20"/>
        </w:rPr>
        <w:t>acting in concert</w:t>
      </w:r>
      <w:r w:rsidRPr="007D415A">
        <w:rPr>
          <w:rFonts w:asciiTheme="minorHAnsi" w:hAnsiTheme="minorHAnsi" w:cstheme="minorHAnsi"/>
          <w:sz w:val="20"/>
        </w:rPr>
        <w:t>.  Persons are acting in concert when each of them decides to exercise his rights linked to the shares he acquires in accordance with an explicit or implicit agreement (which need not be in writing) made between them.</w:t>
      </w:r>
    </w:p>
    <w:p w:rsidR="00814481" w:rsidRPr="007D415A" w:rsidRDefault="00814481" w:rsidP="00814481">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 xml:space="preserve">Under Section 1162 of the Companies Act 2006, an undertaking (i.e. a company) is a </w:t>
      </w:r>
      <w:r w:rsidRPr="007D415A">
        <w:rPr>
          <w:rFonts w:asciiTheme="minorHAnsi" w:hAnsiTheme="minorHAnsi" w:cstheme="minorHAnsi"/>
          <w:b/>
          <w:sz w:val="20"/>
        </w:rPr>
        <w:t>parent undertaking</w:t>
      </w:r>
      <w:r w:rsidRPr="007D415A">
        <w:rPr>
          <w:rFonts w:asciiTheme="minorHAnsi" w:hAnsiTheme="minorHAnsi" w:cstheme="minorHAnsi"/>
          <w:sz w:val="20"/>
        </w:rPr>
        <w:t xml:space="preserve"> in rel</w:t>
      </w:r>
      <w:r w:rsidR="00F01DE0" w:rsidRPr="007D415A">
        <w:rPr>
          <w:rFonts w:asciiTheme="minorHAnsi" w:hAnsiTheme="minorHAnsi" w:cstheme="minorHAnsi"/>
          <w:sz w:val="20"/>
        </w:rPr>
        <w:t>ation to another undertaking if:</w:t>
      </w:r>
    </w:p>
    <w:p w:rsidR="00A12FDA" w:rsidRPr="007D415A" w:rsidRDefault="00814481" w:rsidP="00814481">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(a) it holds a majority of the voting rights in the undertaking, or</w:t>
      </w:r>
    </w:p>
    <w:p w:rsidR="00A12FDA" w:rsidRPr="007D415A" w:rsidRDefault="00814481" w:rsidP="00814481">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(b) it is a member of the undertaking and has the right to appoint or remove a majority of its board of directors, or</w:t>
      </w:r>
    </w:p>
    <w:p w:rsidR="00DA3EE3" w:rsidRPr="007D415A" w:rsidRDefault="00814481" w:rsidP="00B65085">
      <w:pPr>
        <w:pStyle w:val="NumberedQuestions"/>
        <w:tabs>
          <w:tab w:val="left" w:pos="3119"/>
        </w:tabs>
        <w:ind w:left="284" w:hanging="284"/>
        <w:rPr>
          <w:rFonts w:asciiTheme="minorHAnsi" w:hAnsiTheme="minorHAnsi" w:cstheme="minorHAnsi"/>
          <w:sz w:val="20"/>
        </w:rPr>
      </w:pPr>
      <w:r w:rsidRPr="007D415A">
        <w:rPr>
          <w:rFonts w:asciiTheme="minorHAnsi" w:hAnsiTheme="minorHAnsi" w:cstheme="minorHAnsi"/>
          <w:sz w:val="20"/>
        </w:rPr>
        <w:t>(c) it has the right to exercise a dominant influence over the undertaking by virtue of provisions contained in the undertaking's articles, or by virtue of a control contract, or</w:t>
      </w:r>
    </w:p>
    <w:p w:rsidR="00814481" w:rsidRPr="007D415A" w:rsidRDefault="00814481" w:rsidP="00B65085">
      <w:pPr>
        <w:pStyle w:val="NumberedQuestions"/>
        <w:tabs>
          <w:tab w:val="left" w:pos="3119"/>
        </w:tabs>
        <w:ind w:left="284" w:hanging="284"/>
        <w:rPr>
          <w:rFonts w:asciiTheme="minorHAnsi" w:hAnsiTheme="minorHAnsi" w:cstheme="minorHAnsi"/>
          <w:sz w:val="20"/>
        </w:rPr>
      </w:pPr>
      <w:r w:rsidRPr="007D415A">
        <w:rPr>
          <w:rFonts w:asciiTheme="minorHAnsi" w:hAnsiTheme="minorHAnsi" w:cstheme="minorHAnsi"/>
          <w:sz w:val="20"/>
        </w:rPr>
        <w:t>(d) it is a member of the undertaking and controls alone, pursuant to an agreement with other shareholders or members, a majority of the vot</w:t>
      </w:r>
      <w:r w:rsidR="00B65085">
        <w:rPr>
          <w:rFonts w:asciiTheme="minorHAnsi" w:hAnsiTheme="minorHAnsi" w:cstheme="minorHAnsi"/>
          <w:sz w:val="20"/>
        </w:rPr>
        <w:t>ing rights in the undertaking;</w:t>
      </w:r>
    </w:p>
    <w:p w:rsidR="002441A3" w:rsidRPr="007D415A" w:rsidRDefault="00D32556" w:rsidP="00814481">
      <w:pPr>
        <w:pStyle w:val="NumberedQuestions"/>
        <w:tabs>
          <w:tab w:val="left" w:pos="3119"/>
        </w:tabs>
        <w:rPr>
          <w:rFonts w:asciiTheme="minorHAnsi" w:hAnsiTheme="minorHAnsi" w:cstheme="minorHAnsi"/>
          <w:sz w:val="20"/>
        </w:rPr>
      </w:pPr>
      <w:r w:rsidRPr="007D415A">
        <w:rPr>
          <w:rFonts w:asciiTheme="minorHAnsi" w:hAnsiTheme="minorHAnsi" w:cstheme="minorHAnsi"/>
          <w:sz w:val="20"/>
        </w:rPr>
        <w:t>and “parent undertaking” also includes an individual who would be a parent undertaking for the purposes of those provisions if he were taken to be an undertaking.</w:t>
      </w:r>
    </w:p>
    <w:p w:rsidR="00DA3EE3" w:rsidRPr="007D415A" w:rsidRDefault="00B607A2" w:rsidP="00DA3EE3">
      <w:pPr>
        <w:pStyle w:val="Heading1"/>
        <w:spacing w:before="240" w:line="240" w:lineRule="exact"/>
        <w:rPr>
          <w:rFonts w:asciiTheme="minorHAnsi" w:hAnsiTheme="minorHAnsi" w:cstheme="minorHAnsi"/>
          <w:sz w:val="20"/>
          <w:szCs w:val="20"/>
        </w:rPr>
      </w:pPr>
      <w:r w:rsidRPr="007D415A">
        <w:rPr>
          <w:rFonts w:asciiTheme="minorHAnsi" w:hAnsiTheme="minorHAnsi" w:cstheme="minorHAnsi"/>
          <w:sz w:val="20"/>
          <w:szCs w:val="20"/>
        </w:rPr>
        <w:t>Please enclose</w:t>
      </w:r>
      <w:r w:rsidR="00DA3EE3" w:rsidRPr="007D415A">
        <w:rPr>
          <w:rFonts w:asciiTheme="minorHAnsi" w:hAnsiTheme="minorHAnsi" w:cstheme="minorHAnsi"/>
          <w:sz w:val="20"/>
          <w:szCs w:val="20"/>
        </w:rPr>
        <w:t>:</w:t>
      </w:r>
    </w:p>
    <w:p w:rsidR="00DA3EE3" w:rsidRPr="007D415A" w:rsidRDefault="00DA3EE3" w:rsidP="00DA3EE3">
      <w:pPr>
        <w:pStyle w:val="Heading1"/>
        <w:numPr>
          <w:ilvl w:val="0"/>
          <w:numId w:val="34"/>
        </w:numPr>
        <w:spacing w:before="240" w:line="240" w:lineRule="exact"/>
        <w:rPr>
          <w:rFonts w:asciiTheme="minorHAnsi" w:hAnsiTheme="minorHAnsi" w:cstheme="minorHAnsi"/>
          <w:sz w:val="20"/>
          <w:szCs w:val="20"/>
        </w:rPr>
      </w:pPr>
      <w:r w:rsidRPr="007D415A">
        <w:rPr>
          <w:rFonts w:asciiTheme="minorHAnsi" w:hAnsiTheme="minorHAnsi" w:cstheme="minorHAnsi"/>
          <w:sz w:val="20"/>
          <w:szCs w:val="20"/>
        </w:rPr>
        <w:t>A</w:t>
      </w:r>
      <w:r w:rsidR="00B607A2" w:rsidRPr="007D415A">
        <w:rPr>
          <w:rFonts w:asciiTheme="minorHAnsi" w:hAnsiTheme="minorHAnsi" w:cstheme="minorHAnsi"/>
          <w:sz w:val="20"/>
          <w:szCs w:val="20"/>
        </w:rPr>
        <w:t xml:space="preserve"> completed and signed relevant '</w:t>
      </w:r>
      <w:r w:rsidR="004522FD">
        <w:rPr>
          <w:rFonts w:asciiTheme="minorHAnsi" w:hAnsiTheme="minorHAnsi" w:cstheme="minorHAnsi"/>
          <w:sz w:val="20"/>
          <w:szCs w:val="20"/>
        </w:rPr>
        <w:t>Information Form</w:t>
      </w:r>
      <w:r w:rsidR="00B607A2" w:rsidRPr="007D415A">
        <w:rPr>
          <w:rFonts w:asciiTheme="minorHAnsi" w:hAnsiTheme="minorHAnsi" w:cstheme="minorHAnsi"/>
          <w:sz w:val="20"/>
          <w:szCs w:val="20"/>
        </w:rPr>
        <w:t>' for each of the proposed controllers</w:t>
      </w:r>
      <w:r w:rsidR="00D53A48" w:rsidRPr="007D415A">
        <w:rPr>
          <w:rFonts w:asciiTheme="minorHAnsi" w:hAnsiTheme="minorHAnsi" w:cstheme="minorHAnsi"/>
          <w:sz w:val="20"/>
          <w:szCs w:val="20"/>
        </w:rPr>
        <w:t>*</w:t>
      </w:r>
      <w:r w:rsidR="00B4716B" w:rsidRPr="007D415A">
        <w:rPr>
          <w:rFonts w:asciiTheme="minorHAnsi" w:hAnsiTheme="minorHAnsi" w:cstheme="minorHAnsi"/>
          <w:sz w:val="20"/>
          <w:szCs w:val="20"/>
        </w:rPr>
        <w:t xml:space="preserve"> together with supporting verification documentation</w:t>
      </w:r>
      <w:r w:rsidR="00752E07" w:rsidRPr="007D415A">
        <w:rPr>
          <w:rFonts w:asciiTheme="minorHAnsi" w:hAnsiTheme="minorHAnsi" w:cstheme="minorHAnsi"/>
          <w:sz w:val="20"/>
          <w:szCs w:val="20"/>
        </w:rPr>
        <w:t>; an</w:t>
      </w:r>
      <w:r w:rsidR="00DC41AB" w:rsidRPr="007D415A">
        <w:rPr>
          <w:rFonts w:asciiTheme="minorHAnsi" w:hAnsiTheme="minorHAnsi" w:cstheme="minorHAnsi"/>
          <w:sz w:val="20"/>
          <w:szCs w:val="20"/>
        </w:rPr>
        <w:t>d</w:t>
      </w:r>
      <w:r w:rsidR="00752E07" w:rsidRPr="007D415A">
        <w:rPr>
          <w:rFonts w:asciiTheme="minorHAnsi" w:hAnsiTheme="minorHAnsi" w:cstheme="minorHAnsi"/>
          <w:sz w:val="20"/>
          <w:szCs w:val="20"/>
        </w:rPr>
        <w:t>;</w:t>
      </w:r>
      <w:r w:rsidR="00B607A2" w:rsidRPr="007D415A">
        <w:rPr>
          <w:rFonts w:asciiTheme="minorHAnsi" w:hAnsiTheme="minorHAnsi" w:cstheme="minorHAnsi"/>
          <w:sz w:val="20"/>
          <w:szCs w:val="20"/>
        </w:rPr>
        <w:t xml:space="preserve"> </w:t>
      </w:r>
    </w:p>
    <w:p w:rsidR="00DA3EE3" w:rsidRPr="007D415A" w:rsidRDefault="00DA3EE3" w:rsidP="00DA3EE3">
      <w:pPr>
        <w:pStyle w:val="Heading2"/>
        <w:numPr>
          <w:ilvl w:val="0"/>
          <w:numId w:val="34"/>
        </w:numPr>
        <w:rPr>
          <w:rFonts w:asciiTheme="minorHAnsi" w:hAnsiTheme="minorHAnsi" w:cstheme="minorHAnsi"/>
          <w:sz w:val="20"/>
          <w:szCs w:val="20"/>
        </w:rPr>
      </w:pPr>
      <w:r w:rsidRPr="007D415A">
        <w:rPr>
          <w:rFonts w:asciiTheme="minorHAnsi" w:hAnsiTheme="minorHAnsi" w:cstheme="minorHAnsi"/>
          <w:sz w:val="20"/>
          <w:szCs w:val="20"/>
        </w:rPr>
        <w:t>A completed and signed “Voting Constituency (Council Elections) Form” (reflecting ownership structure p</w:t>
      </w:r>
      <w:r w:rsidR="00B47C81" w:rsidRPr="007D415A">
        <w:rPr>
          <w:rFonts w:asciiTheme="minorHAnsi" w:hAnsiTheme="minorHAnsi" w:cstheme="minorHAnsi"/>
          <w:sz w:val="20"/>
          <w:szCs w:val="20"/>
        </w:rPr>
        <w:t>ost proposed change of control)</w:t>
      </w:r>
      <w:r w:rsidRPr="007D415A">
        <w:rPr>
          <w:rFonts w:asciiTheme="minorHAnsi" w:hAnsiTheme="minorHAnsi" w:cstheme="minorHAnsi"/>
          <w:sz w:val="20"/>
          <w:szCs w:val="20"/>
        </w:rPr>
        <w:t xml:space="preserve"> </w:t>
      </w:r>
    </w:p>
    <w:p w:rsidR="00D4640B" w:rsidRPr="007D415A" w:rsidRDefault="000812D6" w:rsidP="00D4640B">
      <w:pPr>
        <w:tabs>
          <w:tab w:val="clear" w:pos="5897"/>
        </w:tabs>
        <w:spacing w:after="0" w:line="240" w:lineRule="auto"/>
        <w:rPr>
          <w:rFonts w:asciiTheme="minorHAnsi" w:hAnsiTheme="minorHAnsi" w:cstheme="minorHAnsi"/>
          <w:snapToGrid w:val="0"/>
          <w:sz w:val="20"/>
          <w:lang w:eastAsia="en-US"/>
        </w:rPr>
      </w:pPr>
      <w:r>
        <w:rPr>
          <w:rFonts w:asciiTheme="minorHAnsi" w:hAnsiTheme="minorHAnsi" w:cstheme="minorHAnsi"/>
          <w:snapToGrid w:val="0"/>
          <w:sz w:val="20"/>
          <w:lang w:eastAsia="en-US"/>
        </w:rPr>
        <w:t>*</w:t>
      </w:r>
      <w:r w:rsidR="00D4640B" w:rsidRPr="007D415A">
        <w:rPr>
          <w:rFonts w:asciiTheme="minorHAnsi" w:hAnsiTheme="minorHAnsi" w:cstheme="minorHAnsi"/>
          <w:snapToGrid w:val="0"/>
          <w:sz w:val="20"/>
          <w:lang w:eastAsia="en-US"/>
        </w:rPr>
        <w:t>The applicant may seek an exemption from providing a Questionnaire where they are;</w:t>
      </w:r>
    </w:p>
    <w:p w:rsidR="00D4640B" w:rsidRPr="007D415A" w:rsidRDefault="00D4640B" w:rsidP="00B65085">
      <w:pPr>
        <w:numPr>
          <w:ilvl w:val="1"/>
          <w:numId w:val="35"/>
        </w:numPr>
        <w:tabs>
          <w:tab w:val="clear" w:pos="5897"/>
        </w:tabs>
        <w:spacing w:after="0" w:line="240" w:lineRule="auto"/>
        <w:ind w:left="284" w:hanging="284"/>
        <w:rPr>
          <w:rFonts w:asciiTheme="minorHAnsi" w:hAnsiTheme="minorHAnsi" w:cstheme="minorHAnsi"/>
          <w:snapToGrid w:val="0"/>
          <w:sz w:val="20"/>
          <w:lang w:eastAsia="en-US"/>
        </w:rPr>
      </w:pPr>
      <w:r w:rsidRPr="007D415A">
        <w:rPr>
          <w:rFonts w:asciiTheme="minorHAnsi" w:hAnsiTheme="minorHAnsi" w:cstheme="minorHAnsi"/>
          <w:snapToGrid w:val="0"/>
          <w:sz w:val="20"/>
          <w:lang w:eastAsia="en-US"/>
        </w:rPr>
        <w:t>an existing individual member of Lloyd’s;</w:t>
      </w:r>
    </w:p>
    <w:p w:rsidR="00D4640B" w:rsidRPr="007D415A" w:rsidRDefault="00D4640B" w:rsidP="00B65085">
      <w:pPr>
        <w:numPr>
          <w:ilvl w:val="1"/>
          <w:numId w:val="35"/>
        </w:numPr>
        <w:tabs>
          <w:tab w:val="clear" w:pos="5897"/>
        </w:tabs>
        <w:spacing w:after="0" w:line="240" w:lineRule="auto"/>
        <w:ind w:left="284" w:hanging="284"/>
        <w:rPr>
          <w:rFonts w:asciiTheme="minorHAnsi" w:hAnsiTheme="minorHAnsi" w:cstheme="minorHAnsi"/>
          <w:snapToGrid w:val="0"/>
          <w:sz w:val="20"/>
          <w:lang w:eastAsia="en-US"/>
        </w:rPr>
      </w:pPr>
      <w:r w:rsidRPr="007D415A">
        <w:rPr>
          <w:rFonts w:asciiTheme="minorHAnsi" w:hAnsiTheme="minorHAnsi" w:cstheme="minorHAnsi"/>
          <w:snapToGrid w:val="0"/>
          <w:sz w:val="20"/>
          <w:lang w:eastAsia="en-US"/>
        </w:rPr>
        <w:t xml:space="preserve">already approved, or made application to be approved, as a </w:t>
      </w:r>
      <w:r w:rsidR="00D53A48" w:rsidRPr="007D415A">
        <w:rPr>
          <w:rFonts w:asciiTheme="minorHAnsi" w:hAnsiTheme="minorHAnsi" w:cstheme="minorHAnsi"/>
          <w:snapToGrid w:val="0"/>
          <w:sz w:val="20"/>
          <w:lang w:eastAsia="en-US"/>
        </w:rPr>
        <w:t>C</w:t>
      </w:r>
      <w:r w:rsidRPr="007D415A">
        <w:rPr>
          <w:rFonts w:asciiTheme="minorHAnsi" w:hAnsiTheme="minorHAnsi" w:cstheme="minorHAnsi"/>
          <w:snapToGrid w:val="0"/>
          <w:sz w:val="20"/>
          <w:lang w:eastAsia="en-US"/>
        </w:rPr>
        <w:t xml:space="preserve">ontroller, </w:t>
      </w:r>
      <w:r w:rsidR="00D53A48" w:rsidRPr="007D415A">
        <w:rPr>
          <w:rFonts w:asciiTheme="minorHAnsi" w:hAnsiTheme="minorHAnsi" w:cstheme="minorHAnsi"/>
          <w:snapToGrid w:val="0"/>
          <w:sz w:val="20"/>
          <w:lang w:eastAsia="en-US"/>
        </w:rPr>
        <w:t>D</w:t>
      </w:r>
      <w:r w:rsidRPr="007D415A">
        <w:rPr>
          <w:rFonts w:asciiTheme="minorHAnsi" w:hAnsiTheme="minorHAnsi" w:cstheme="minorHAnsi"/>
          <w:snapToGrid w:val="0"/>
          <w:sz w:val="20"/>
          <w:lang w:eastAsia="en-US"/>
        </w:rPr>
        <w:t>irector, LLP Member or limited partner of another corporate member or a Lloyd’s managing agent</w:t>
      </w:r>
      <w:r w:rsidR="00D53A48" w:rsidRPr="007D415A">
        <w:rPr>
          <w:rFonts w:asciiTheme="minorHAnsi" w:hAnsiTheme="minorHAnsi" w:cstheme="minorHAnsi"/>
          <w:snapToGrid w:val="0"/>
          <w:sz w:val="20"/>
          <w:lang w:eastAsia="en-US"/>
        </w:rPr>
        <w:t>;</w:t>
      </w:r>
    </w:p>
    <w:p w:rsidR="00D4640B" w:rsidRPr="007D415A" w:rsidRDefault="00D4640B" w:rsidP="00B65085">
      <w:pPr>
        <w:numPr>
          <w:ilvl w:val="1"/>
          <w:numId w:val="35"/>
        </w:numPr>
        <w:tabs>
          <w:tab w:val="clear" w:pos="5897"/>
        </w:tabs>
        <w:spacing w:after="0" w:line="240" w:lineRule="auto"/>
        <w:ind w:left="284" w:hanging="284"/>
        <w:rPr>
          <w:rFonts w:asciiTheme="minorHAnsi" w:hAnsiTheme="minorHAnsi" w:cstheme="minorHAnsi"/>
          <w:snapToGrid w:val="0"/>
          <w:sz w:val="20"/>
          <w:lang w:eastAsia="en-US"/>
        </w:rPr>
      </w:pPr>
      <w:r w:rsidRPr="007D415A">
        <w:rPr>
          <w:rFonts w:asciiTheme="minorHAnsi" w:hAnsiTheme="minorHAnsi" w:cstheme="minorHAnsi"/>
          <w:snapToGrid w:val="0"/>
          <w:sz w:val="20"/>
          <w:lang w:eastAsia="en-US"/>
        </w:rPr>
        <w:t>is registered with the FCA and/or the PRA as an approved person;</w:t>
      </w:r>
    </w:p>
    <w:p w:rsidR="00D4640B" w:rsidRPr="007D415A" w:rsidRDefault="00D53A48" w:rsidP="00F01DE0">
      <w:pPr>
        <w:spacing w:before="120"/>
        <w:rPr>
          <w:rFonts w:asciiTheme="minorHAnsi" w:hAnsiTheme="minorHAnsi" w:cstheme="minorHAnsi"/>
          <w:snapToGrid w:val="0"/>
          <w:sz w:val="20"/>
          <w:lang w:eastAsia="en-US"/>
        </w:rPr>
      </w:pPr>
      <w:r w:rsidRPr="007D415A">
        <w:rPr>
          <w:rFonts w:asciiTheme="minorHAnsi" w:hAnsiTheme="minorHAnsi" w:cstheme="minorHAnsi"/>
          <w:snapToGrid w:val="0"/>
          <w:sz w:val="20"/>
          <w:lang w:eastAsia="en-US"/>
        </w:rPr>
        <w:t>V</w:t>
      </w:r>
      <w:r w:rsidR="00D4640B" w:rsidRPr="007D415A">
        <w:rPr>
          <w:rFonts w:asciiTheme="minorHAnsi" w:hAnsiTheme="minorHAnsi" w:cstheme="minorHAnsi"/>
          <w:snapToGrid w:val="0"/>
          <w:sz w:val="20"/>
          <w:lang w:eastAsia="en-US"/>
        </w:rPr>
        <w:t>erification documentation is required for the identification of the applicant from a reliable and independent source</w:t>
      </w:r>
      <w:r w:rsidR="00F01DE0" w:rsidRPr="007D415A">
        <w:rPr>
          <w:rFonts w:asciiTheme="minorHAnsi" w:hAnsiTheme="minorHAnsi" w:cstheme="minorHAnsi"/>
          <w:snapToGrid w:val="0"/>
          <w:sz w:val="20"/>
          <w:lang w:eastAsia="en-US"/>
        </w:rPr>
        <w:t>.</w:t>
      </w:r>
    </w:p>
    <w:p w:rsidR="00B47C81" w:rsidRPr="007D415A" w:rsidRDefault="00A12FDA" w:rsidP="00DA3EE3">
      <w:pPr>
        <w:rPr>
          <w:rFonts w:asciiTheme="minorHAnsi" w:hAnsiTheme="minorHAnsi" w:cstheme="minorHAnsi"/>
          <w:sz w:val="20"/>
        </w:rPr>
      </w:pPr>
      <w:r w:rsidRPr="007D415A">
        <w:rPr>
          <w:rFonts w:asciiTheme="minorHAnsi" w:hAnsiTheme="minorHAnsi" w:cstheme="minorHAnsi"/>
          <w:sz w:val="20"/>
        </w:rPr>
        <w:t>F</w:t>
      </w:r>
      <w:r w:rsidR="00B47C81" w:rsidRPr="007D415A">
        <w:rPr>
          <w:rFonts w:asciiTheme="minorHAnsi" w:hAnsiTheme="minorHAnsi" w:cstheme="minorHAnsi"/>
          <w:sz w:val="20"/>
        </w:rPr>
        <w:t xml:space="preserve">ees will be </w:t>
      </w:r>
      <w:r w:rsidR="00D53A48" w:rsidRPr="007D415A">
        <w:rPr>
          <w:rFonts w:asciiTheme="minorHAnsi" w:hAnsiTheme="minorHAnsi" w:cstheme="minorHAnsi"/>
          <w:sz w:val="20"/>
        </w:rPr>
        <w:t>collected from the Corporate Member via the Market Services annual charge process</w:t>
      </w:r>
      <w:r w:rsidR="00B47C81" w:rsidRPr="007D415A">
        <w:rPr>
          <w:rFonts w:asciiTheme="minorHAnsi" w:hAnsiTheme="minorHAnsi" w:cstheme="minorHAnsi"/>
          <w:sz w:val="20"/>
        </w:rPr>
        <w:t xml:space="preserve"> unless the Corporate Member is not underwriting whereby an invoice will be raised.</w:t>
      </w:r>
    </w:p>
    <w:p w:rsidR="00B55AC6" w:rsidRDefault="00B55AC6" w:rsidP="00207B7A">
      <w:pPr>
        <w:pStyle w:val="Heading1"/>
        <w:spacing w:before="240" w:line="240" w:lineRule="exact"/>
        <w:rPr>
          <w:rFonts w:asciiTheme="minorHAnsi" w:hAnsiTheme="minorHAnsi" w:cstheme="minorHAnsi"/>
          <w:b w:val="0"/>
          <w:sz w:val="32"/>
        </w:rPr>
      </w:pPr>
    </w:p>
    <w:p w:rsidR="00B65085" w:rsidRPr="00B65085" w:rsidRDefault="00B65085" w:rsidP="00B65085">
      <w:pPr>
        <w:pStyle w:val="Heading2"/>
      </w:pPr>
    </w:p>
    <w:p w:rsidR="002B686F" w:rsidRDefault="002B686F" w:rsidP="00207B7A">
      <w:pPr>
        <w:pStyle w:val="Heading1"/>
        <w:spacing w:before="240" w:line="240" w:lineRule="exact"/>
        <w:rPr>
          <w:rFonts w:asciiTheme="minorHAnsi" w:hAnsiTheme="minorHAnsi" w:cstheme="minorHAnsi"/>
          <w:b w:val="0"/>
          <w:sz w:val="32"/>
        </w:rPr>
      </w:pPr>
    </w:p>
    <w:p w:rsidR="006D1CE0" w:rsidRPr="00374616" w:rsidRDefault="00A12FDA" w:rsidP="00207B7A">
      <w:pPr>
        <w:pStyle w:val="Heading1"/>
        <w:spacing w:before="240" w:line="240" w:lineRule="exact"/>
        <w:rPr>
          <w:rFonts w:asciiTheme="minorHAnsi" w:hAnsiTheme="minorHAnsi" w:cstheme="minorHAnsi"/>
          <w:b w:val="0"/>
          <w:sz w:val="32"/>
        </w:rPr>
      </w:pPr>
      <w:r w:rsidRPr="00374616">
        <w:rPr>
          <w:rFonts w:asciiTheme="minorHAnsi" w:hAnsiTheme="minorHAnsi" w:cstheme="minorHAnsi"/>
          <w:b w:val="0"/>
          <w:sz w:val="32"/>
        </w:rPr>
        <w:t>PROPOSAL DETAILS</w:t>
      </w:r>
    </w:p>
    <w:p w:rsidR="00A12FDA" w:rsidRPr="00A12FDA" w:rsidRDefault="00A12FDA" w:rsidP="00A12FDA">
      <w:pPr>
        <w:pStyle w:val="Heading2"/>
        <w:rPr>
          <w:rFonts w:asciiTheme="minorHAnsi" w:hAnsiTheme="minorHAnsi" w:cstheme="minorHAnsi"/>
          <w:sz w:val="22"/>
        </w:rPr>
      </w:pPr>
      <w:r w:rsidRPr="00A12FDA">
        <w:rPr>
          <w:rFonts w:asciiTheme="minorHAnsi" w:hAnsiTheme="minorHAnsi" w:cstheme="minorHAnsi"/>
          <w:sz w:val="22"/>
        </w:rPr>
        <w:t xml:space="preserve">Please provide details of </w:t>
      </w:r>
      <w:r w:rsidR="00F0621C">
        <w:rPr>
          <w:rFonts w:asciiTheme="minorHAnsi" w:hAnsiTheme="minorHAnsi" w:cstheme="minorHAnsi"/>
          <w:sz w:val="22"/>
        </w:rPr>
        <w:t>each</w:t>
      </w:r>
      <w:r w:rsidRPr="00A12FDA">
        <w:rPr>
          <w:rFonts w:asciiTheme="minorHAnsi" w:hAnsiTheme="minorHAnsi" w:cstheme="minorHAnsi"/>
          <w:sz w:val="22"/>
        </w:rPr>
        <w:t xml:space="preserve"> Applicant</w:t>
      </w:r>
    </w:p>
    <w:tbl>
      <w:tblPr>
        <w:tblStyle w:val="TableGrid1"/>
        <w:tblW w:w="9464" w:type="dxa"/>
        <w:tblLayout w:type="fixed"/>
        <w:tblLook w:val="04A0" w:firstRow="1" w:lastRow="0" w:firstColumn="1" w:lastColumn="0" w:noHBand="0" w:noVBand="1"/>
      </w:tblPr>
      <w:tblGrid>
        <w:gridCol w:w="2235"/>
        <w:gridCol w:w="992"/>
        <w:gridCol w:w="1557"/>
        <w:gridCol w:w="1561"/>
        <w:gridCol w:w="1418"/>
        <w:gridCol w:w="142"/>
        <w:gridCol w:w="1559"/>
      </w:tblGrid>
      <w:tr w:rsidR="00A12FDA" w:rsidRPr="006E6AD1" w:rsidTr="004D684F">
        <w:trPr>
          <w:trHeight w:val="2881"/>
        </w:trPr>
        <w:tc>
          <w:tcPr>
            <w:tcW w:w="3227" w:type="dxa"/>
            <w:gridSpan w:val="2"/>
            <w:shd w:val="clear" w:color="auto" w:fill="D9D9D9" w:themeFill="background1" w:themeFillShade="D9"/>
          </w:tcPr>
          <w:p w:rsidR="00A12FDA" w:rsidRPr="006E6AD1" w:rsidRDefault="00374616" w:rsidP="00E72D85">
            <w:pPr>
              <w:tabs>
                <w:tab w:val="left" w:pos="2694"/>
                <w:tab w:val="right" w:pos="5103"/>
              </w:tabs>
              <w:rPr>
                <w:rFonts w:asciiTheme="minorHAnsi" w:hAnsiTheme="minorHAnsi"/>
                <w:sz w:val="22"/>
                <w:szCs w:val="22"/>
              </w:rPr>
            </w:pPr>
            <w:r>
              <w:rPr>
                <w:rFonts w:asciiTheme="minorHAnsi" w:hAnsiTheme="minorHAnsi"/>
                <w:sz w:val="22"/>
                <w:szCs w:val="22"/>
              </w:rPr>
              <w:t xml:space="preserve">1) </w:t>
            </w:r>
            <w:r w:rsidR="00A12FDA">
              <w:rPr>
                <w:rFonts w:asciiTheme="minorHAnsi" w:hAnsiTheme="minorHAnsi"/>
                <w:sz w:val="22"/>
                <w:szCs w:val="22"/>
              </w:rPr>
              <w:t>Full name</w:t>
            </w:r>
            <w:r w:rsidR="00F0621C">
              <w:rPr>
                <w:rFonts w:asciiTheme="minorHAnsi" w:hAnsiTheme="minorHAnsi"/>
                <w:sz w:val="22"/>
                <w:szCs w:val="22"/>
              </w:rPr>
              <w:t>(s)</w:t>
            </w:r>
            <w:r w:rsidR="00A12FDA">
              <w:rPr>
                <w:rFonts w:asciiTheme="minorHAnsi" w:hAnsiTheme="minorHAnsi"/>
                <w:sz w:val="22"/>
                <w:szCs w:val="22"/>
              </w:rPr>
              <w:t xml:space="preserve"> or Registered name (if a corporate entity)</w:t>
            </w:r>
          </w:p>
        </w:tc>
        <w:tc>
          <w:tcPr>
            <w:tcW w:w="6237" w:type="dxa"/>
            <w:gridSpan w:val="5"/>
            <w:shd w:val="clear" w:color="auto" w:fill="FFFFFF" w:themeFill="background1"/>
          </w:tcPr>
          <w:p w:rsidR="00F0621C" w:rsidRPr="006E6AD1" w:rsidRDefault="004D684F" w:rsidP="004D684F">
            <w:pPr>
              <w:tabs>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4"/>
                  <w:enabled/>
                  <w:calcOnExit w:val="0"/>
                  <w:textInput/>
                </w:ffData>
              </w:fldChar>
            </w:r>
            <w:bookmarkStart w:id="5" w:name="Text4"/>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5"/>
          </w:p>
        </w:tc>
      </w:tr>
      <w:tr w:rsidR="00A12FDA" w:rsidRPr="006E6AD1" w:rsidTr="00373FD4">
        <w:trPr>
          <w:trHeight w:val="971"/>
        </w:trPr>
        <w:tc>
          <w:tcPr>
            <w:tcW w:w="9464" w:type="dxa"/>
            <w:gridSpan w:val="7"/>
            <w:shd w:val="clear" w:color="auto" w:fill="D9D9D9" w:themeFill="background1" w:themeFillShade="D9"/>
          </w:tcPr>
          <w:p w:rsidR="00A12FDA" w:rsidRPr="006E6AD1" w:rsidRDefault="00374616" w:rsidP="0047782C">
            <w:pPr>
              <w:tabs>
                <w:tab w:val="left" w:pos="2694"/>
                <w:tab w:val="right" w:pos="5103"/>
              </w:tabs>
              <w:rPr>
                <w:rFonts w:asciiTheme="minorHAnsi" w:hAnsiTheme="minorHAnsi"/>
                <w:sz w:val="22"/>
                <w:szCs w:val="22"/>
              </w:rPr>
            </w:pPr>
            <w:r>
              <w:rPr>
                <w:rFonts w:asciiTheme="minorHAnsi" w:hAnsiTheme="minorHAnsi"/>
                <w:sz w:val="22"/>
                <w:szCs w:val="22"/>
              </w:rPr>
              <w:t xml:space="preserve">2) </w:t>
            </w:r>
            <w:r w:rsidR="00A12FDA" w:rsidRPr="006E6AD1">
              <w:rPr>
                <w:rFonts w:asciiTheme="minorHAnsi" w:hAnsiTheme="minorHAnsi"/>
                <w:sz w:val="22"/>
                <w:szCs w:val="22"/>
              </w:rPr>
              <w:t xml:space="preserve">Please provide an executive summary of the proposal, which should describe how control of the </w:t>
            </w:r>
            <w:r w:rsidR="00F0621C">
              <w:rPr>
                <w:rFonts w:asciiTheme="minorHAnsi" w:hAnsiTheme="minorHAnsi"/>
                <w:sz w:val="22"/>
                <w:szCs w:val="22"/>
              </w:rPr>
              <w:t>C</w:t>
            </w:r>
            <w:r w:rsidR="00A12FDA" w:rsidRPr="006E6AD1">
              <w:rPr>
                <w:rFonts w:asciiTheme="minorHAnsi" w:hAnsiTheme="minorHAnsi"/>
                <w:sz w:val="22"/>
                <w:szCs w:val="22"/>
              </w:rPr>
              <w:t xml:space="preserve">orporate </w:t>
            </w:r>
            <w:r w:rsidR="00F0621C">
              <w:rPr>
                <w:rFonts w:asciiTheme="minorHAnsi" w:hAnsiTheme="minorHAnsi"/>
                <w:sz w:val="22"/>
                <w:szCs w:val="22"/>
              </w:rPr>
              <w:t>M</w:t>
            </w:r>
            <w:r w:rsidR="00A12FDA" w:rsidRPr="006E6AD1">
              <w:rPr>
                <w:rFonts w:asciiTheme="minorHAnsi" w:hAnsiTheme="minorHAnsi"/>
                <w:sz w:val="22"/>
                <w:szCs w:val="22"/>
              </w:rPr>
              <w:t xml:space="preserve">ember is to change and set out the reasons why the </w:t>
            </w:r>
            <w:r w:rsidR="00F0621C">
              <w:rPr>
                <w:rFonts w:asciiTheme="minorHAnsi" w:hAnsiTheme="minorHAnsi"/>
                <w:sz w:val="22"/>
                <w:szCs w:val="22"/>
              </w:rPr>
              <w:t>A</w:t>
            </w:r>
            <w:r w:rsidR="00A12FDA" w:rsidRPr="006E6AD1">
              <w:rPr>
                <w:rFonts w:asciiTheme="minorHAnsi" w:hAnsiTheme="minorHAnsi"/>
                <w:sz w:val="22"/>
                <w:szCs w:val="22"/>
              </w:rPr>
              <w:t>pplicant</w:t>
            </w:r>
            <w:r w:rsidR="00F0621C">
              <w:rPr>
                <w:rFonts w:asciiTheme="minorHAnsi" w:hAnsiTheme="minorHAnsi"/>
                <w:sz w:val="22"/>
                <w:szCs w:val="22"/>
              </w:rPr>
              <w:t>(s)</w:t>
            </w:r>
            <w:r w:rsidR="00A12FDA" w:rsidRPr="006E6AD1">
              <w:rPr>
                <w:rFonts w:asciiTheme="minorHAnsi" w:hAnsiTheme="minorHAnsi"/>
                <w:sz w:val="22"/>
                <w:szCs w:val="22"/>
              </w:rPr>
              <w:t xml:space="preserve"> is</w:t>
            </w:r>
            <w:r w:rsidR="00F0621C">
              <w:rPr>
                <w:rFonts w:asciiTheme="minorHAnsi" w:hAnsiTheme="minorHAnsi"/>
                <w:sz w:val="22"/>
                <w:szCs w:val="22"/>
              </w:rPr>
              <w:t>/are</w:t>
            </w:r>
            <w:r w:rsidR="00A12FDA" w:rsidRPr="006E6AD1">
              <w:rPr>
                <w:rFonts w:asciiTheme="minorHAnsi" w:hAnsiTheme="minorHAnsi"/>
                <w:sz w:val="22"/>
                <w:szCs w:val="22"/>
              </w:rPr>
              <w:t xml:space="preserve"> seeking to become </w:t>
            </w:r>
            <w:r w:rsidR="00F0621C">
              <w:rPr>
                <w:rFonts w:asciiTheme="minorHAnsi" w:hAnsiTheme="minorHAnsi"/>
                <w:sz w:val="22"/>
                <w:szCs w:val="22"/>
              </w:rPr>
              <w:t>a Controller</w:t>
            </w:r>
            <w:r w:rsidR="00A12FDA" w:rsidRPr="006E6AD1">
              <w:rPr>
                <w:rFonts w:asciiTheme="minorHAnsi" w:hAnsiTheme="minorHAnsi"/>
                <w:sz w:val="22"/>
                <w:szCs w:val="22"/>
              </w:rPr>
              <w:t>.</w:t>
            </w:r>
          </w:p>
        </w:tc>
      </w:tr>
      <w:tr w:rsidR="00A12FDA" w:rsidRPr="006E6AD1" w:rsidTr="004D684F">
        <w:trPr>
          <w:trHeight w:val="1548"/>
        </w:trPr>
        <w:tc>
          <w:tcPr>
            <w:tcW w:w="9464" w:type="dxa"/>
            <w:gridSpan w:val="7"/>
          </w:tcPr>
          <w:p w:rsidR="00A12FDA" w:rsidRPr="006E6AD1" w:rsidRDefault="004D684F" w:rsidP="004D684F">
            <w:pPr>
              <w:tabs>
                <w:tab w:val="left" w:pos="2694"/>
                <w:tab w:val="right" w:pos="5103"/>
              </w:tabs>
              <w:spacing w:after="0"/>
              <w:rPr>
                <w:rFonts w:asciiTheme="minorHAnsi" w:hAnsiTheme="minorHAnsi"/>
                <w:sz w:val="22"/>
                <w:szCs w:val="22"/>
              </w:rPr>
            </w:pPr>
            <w:r>
              <w:rPr>
                <w:rFonts w:asciiTheme="minorHAnsi" w:hAnsiTheme="minorHAnsi"/>
                <w:sz w:val="22"/>
                <w:szCs w:val="22"/>
              </w:rPr>
              <w:fldChar w:fldCharType="begin">
                <w:ffData>
                  <w:name w:val="Text7"/>
                  <w:enabled/>
                  <w:calcOnExit w:val="0"/>
                  <w:textInput/>
                </w:ffData>
              </w:fldChar>
            </w:r>
            <w:bookmarkStart w:id="6" w:name="Text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6"/>
          </w:p>
        </w:tc>
      </w:tr>
      <w:tr w:rsidR="00A12FDA" w:rsidRPr="006E6AD1" w:rsidTr="002B686F">
        <w:trPr>
          <w:trHeight w:val="1025"/>
        </w:trPr>
        <w:tc>
          <w:tcPr>
            <w:tcW w:w="7763" w:type="dxa"/>
            <w:gridSpan w:val="5"/>
            <w:shd w:val="clear" w:color="auto" w:fill="D9D9D9" w:themeFill="background1" w:themeFillShade="D9"/>
          </w:tcPr>
          <w:p w:rsidR="00A12FDA" w:rsidRDefault="00374616" w:rsidP="00AF3D93">
            <w:pPr>
              <w:tabs>
                <w:tab w:val="left" w:pos="2694"/>
                <w:tab w:val="right" w:pos="5103"/>
              </w:tabs>
              <w:rPr>
                <w:rFonts w:asciiTheme="minorHAnsi" w:hAnsiTheme="minorHAnsi" w:cstheme="minorHAnsi"/>
                <w:sz w:val="22"/>
                <w:szCs w:val="22"/>
              </w:rPr>
            </w:pPr>
            <w:r>
              <w:rPr>
                <w:rFonts w:asciiTheme="minorHAnsi" w:hAnsiTheme="minorHAnsi" w:cstheme="minorHAnsi"/>
                <w:sz w:val="22"/>
                <w:szCs w:val="22"/>
              </w:rPr>
              <w:t xml:space="preserve">3) </w:t>
            </w:r>
            <w:r w:rsidR="00A12FDA" w:rsidRPr="00A12FDA">
              <w:rPr>
                <w:rFonts w:asciiTheme="minorHAnsi" w:hAnsiTheme="minorHAnsi" w:cstheme="minorHAnsi"/>
                <w:sz w:val="22"/>
                <w:szCs w:val="22"/>
              </w:rPr>
              <w:t xml:space="preserve">Will </w:t>
            </w:r>
            <w:r w:rsidR="00F0621C">
              <w:rPr>
                <w:rFonts w:asciiTheme="minorHAnsi" w:hAnsiTheme="minorHAnsi" w:cstheme="minorHAnsi"/>
                <w:sz w:val="22"/>
                <w:szCs w:val="22"/>
              </w:rPr>
              <w:t>each</w:t>
            </w:r>
            <w:r w:rsidR="00A12FDA" w:rsidRPr="00A12FDA">
              <w:rPr>
                <w:rFonts w:asciiTheme="minorHAnsi" w:hAnsiTheme="minorHAnsi" w:cstheme="minorHAnsi"/>
                <w:sz w:val="22"/>
                <w:szCs w:val="22"/>
              </w:rPr>
              <w:t xml:space="preserve"> </w:t>
            </w:r>
            <w:r w:rsidR="003E3E53">
              <w:rPr>
                <w:rFonts w:asciiTheme="minorHAnsi" w:hAnsiTheme="minorHAnsi" w:cstheme="minorHAnsi"/>
                <w:sz w:val="22"/>
                <w:szCs w:val="22"/>
              </w:rPr>
              <w:t>A</w:t>
            </w:r>
            <w:r w:rsidR="00A12FDA" w:rsidRPr="00A12FDA">
              <w:rPr>
                <w:rFonts w:asciiTheme="minorHAnsi" w:hAnsiTheme="minorHAnsi" w:cstheme="minorHAnsi"/>
                <w:sz w:val="22"/>
                <w:szCs w:val="22"/>
              </w:rPr>
              <w:t xml:space="preserve">pplicant become a Controller of the Corporate Member by virtue of </w:t>
            </w:r>
            <w:r w:rsidR="00A12FDA" w:rsidRPr="00A12FDA">
              <w:rPr>
                <w:rFonts w:asciiTheme="minorHAnsi" w:hAnsiTheme="minorHAnsi" w:cstheme="minorHAnsi"/>
                <w:b/>
                <w:sz w:val="22"/>
                <w:szCs w:val="22"/>
              </w:rPr>
              <w:t xml:space="preserve">acting in concert </w:t>
            </w:r>
            <w:r w:rsidR="00A12FDA" w:rsidRPr="00A12FDA">
              <w:rPr>
                <w:rFonts w:asciiTheme="minorHAnsi" w:hAnsiTheme="minorHAnsi" w:cstheme="minorHAnsi"/>
                <w:sz w:val="22"/>
                <w:szCs w:val="22"/>
              </w:rPr>
              <w:t>with another person who holds shares or voting power in the same entity? (</w:t>
            </w:r>
            <w:r w:rsidR="000812D6" w:rsidRPr="00A12FDA">
              <w:rPr>
                <w:rFonts w:asciiTheme="minorHAnsi" w:hAnsiTheme="minorHAnsi" w:cstheme="minorHAnsi"/>
                <w:sz w:val="22"/>
                <w:szCs w:val="22"/>
              </w:rPr>
              <w:t>Please</w:t>
            </w:r>
            <w:r w:rsidR="00A12FDA" w:rsidRPr="00A12FDA">
              <w:rPr>
                <w:rFonts w:asciiTheme="minorHAnsi" w:hAnsiTheme="minorHAnsi" w:cstheme="minorHAnsi"/>
                <w:sz w:val="22"/>
                <w:szCs w:val="22"/>
              </w:rPr>
              <w:t xml:space="preserve"> see the introduction for guidance on the definition of “acting in concert” and take your own advice where appropriate. The definition is likely to cover family members where you have agreed to exercise your rights over the Corporate Member in the same way</w:t>
            </w:r>
            <w:r w:rsidR="00AF3D93">
              <w:rPr>
                <w:rFonts w:asciiTheme="minorHAnsi" w:hAnsiTheme="minorHAnsi" w:cstheme="minorHAnsi"/>
                <w:sz w:val="22"/>
                <w:szCs w:val="22"/>
              </w:rPr>
              <w:t>).</w:t>
            </w:r>
          </w:p>
          <w:p w:rsidR="007D415A" w:rsidRPr="00DE6065" w:rsidRDefault="007D415A" w:rsidP="000812D6">
            <w:pPr>
              <w:tabs>
                <w:tab w:val="left" w:pos="2694"/>
                <w:tab w:val="right" w:pos="5103"/>
              </w:tabs>
              <w:rPr>
                <w:rFonts w:asciiTheme="minorHAnsi" w:hAnsiTheme="minorHAnsi" w:cstheme="minorHAnsi"/>
                <w:sz w:val="20"/>
              </w:rPr>
            </w:pPr>
            <w:r w:rsidRPr="00DE6065">
              <w:rPr>
                <w:rFonts w:asciiTheme="minorHAnsi" w:hAnsiTheme="minorHAnsi" w:cstheme="minorHAnsi"/>
                <w:sz w:val="20"/>
              </w:rPr>
              <w:t xml:space="preserve">If YES, please provide the full name(s), </w:t>
            </w:r>
            <w:r w:rsidR="000812D6" w:rsidRPr="00DE6065">
              <w:rPr>
                <w:rFonts w:asciiTheme="minorHAnsi" w:hAnsiTheme="minorHAnsi" w:cstheme="minorHAnsi"/>
                <w:sz w:val="20"/>
              </w:rPr>
              <w:t>address(</w:t>
            </w:r>
            <w:r w:rsidRPr="00DE6065">
              <w:rPr>
                <w:rFonts w:asciiTheme="minorHAnsi" w:hAnsiTheme="minorHAnsi" w:cstheme="minorHAnsi"/>
                <w:sz w:val="20"/>
              </w:rPr>
              <w:t>es) and date(s) of birth/company numbers for those individuals/entities with whom you are acting in concert.</w:t>
            </w:r>
          </w:p>
        </w:tc>
        <w:tc>
          <w:tcPr>
            <w:tcW w:w="1701" w:type="dxa"/>
            <w:gridSpan w:val="2"/>
            <w:vAlign w:val="center"/>
          </w:tcPr>
          <w:p w:rsidR="00A12FDA" w:rsidRPr="00A12FDA" w:rsidRDefault="00517547" w:rsidP="00AF3D93">
            <w:pPr>
              <w:pStyle w:val="TableText0"/>
              <w:jc w:val="center"/>
              <w:rPr>
                <w:rFonts w:asciiTheme="minorHAnsi" w:hAnsiTheme="minorHAnsi" w:cstheme="minorHAnsi"/>
                <w:sz w:val="22"/>
                <w:szCs w:val="22"/>
              </w:rPr>
            </w:pPr>
            <w:r w:rsidRPr="002A1B68">
              <w:rPr>
                <w:rFonts w:asciiTheme="minorHAnsi" w:hAnsiTheme="minorHAnsi" w:cs="Arial"/>
                <w:sz w:val="22"/>
                <w:szCs w:val="22"/>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bookmarkStart w:id="7" w:name="Check1"/>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bookmarkEnd w:id="7"/>
            <w:r w:rsidRPr="002A1B68">
              <w:rPr>
                <w:rFonts w:asciiTheme="minorHAnsi" w:hAnsiTheme="minorHAnsi" w:cs="Arial"/>
                <w:sz w:val="22"/>
                <w:szCs w:val="22"/>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EF0CBE" w:rsidRPr="006E6AD1" w:rsidTr="00373FD4">
        <w:trPr>
          <w:trHeight w:val="2145"/>
        </w:trPr>
        <w:tc>
          <w:tcPr>
            <w:tcW w:w="9464" w:type="dxa"/>
            <w:gridSpan w:val="7"/>
          </w:tcPr>
          <w:p w:rsidR="00517547" w:rsidRDefault="000A497A" w:rsidP="00517547">
            <w:pPr>
              <w:pStyle w:val="NumberedQuestions"/>
              <w:tabs>
                <w:tab w:val="clear" w:pos="2977"/>
                <w:tab w:val="left" w:pos="3119"/>
              </w:tabs>
              <w:spacing w:before="0" w:after="0"/>
              <w:rPr>
                <w:sz w:val="20"/>
              </w:rPr>
            </w:pPr>
            <w:r>
              <w:rPr>
                <w:sz w:val="20"/>
              </w:rPr>
              <w:fldChar w:fldCharType="begin">
                <w:ffData>
                  <w:name w:val="Text8"/>
                  <w:enabled/>
                  <w:calcOnExit w:val="0"/>
                  <w:textInput/>
                </w:ffData>
              </w:fldChar>
            </w:r>
            <w:bookmarkStart w:id="8" w:name="Text8"/>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8"/>
          </w:p>
        </w:tc>
      </w:tr>
      <w:tr w:rsidR="00025721" w:rsidRPr="006E6AD1" w:rsidTr="002B686F">
        <w:trPr>
          <w:trHeight w:val="629"/>
        </w:trPr>
        <w:tc>
          <w:tcPr>
            <w:tcW w:w="7763" w:type="dxa"/>
            <w:gridSpan w:val="5"/>
            <w:shd w:val="clear" w:color="auto" w:fill="D9D9D9" w:themeFill="background1" w:themeFillShade="D9"/>
            <w:vAlign w:val="center"/>
          </w:tcPr>
          <w:p w:rsidR="00025721" w:rsidRDefault="00374616" w:rsidP="00517547">
            <w:pPr>
              <w:pStyle w:val="NumberedQuestions"/>
              <w:tabs>
                <w:tab w:val="clear" w:pos="2977"/>
                <w:tab w:val="left" w:pos="3119"/>
              </w:tabs>
              <w:spacing w:before="0" w:after="0"/>
              <w:ind w:left="142" w:hanging="142"/>
              <w:rPr>
                <w:rFonts w:asciiTheme="minorHAnsi" w:hAnsiTheme="minorHAnsi" w:cstheme="minorHAnsi"/>
                <w:sz w:val="22"/>
                <w:szCs w:val="22"/>
              </w:rPr>
            </w:pPr>
            <w:r w:rsidRPr="00580FF7">
              <w:rPr>
                <w:rFonts w:asciiTheme="minorHAnsi" w:hAnsiTheme="minorHAnsi" w:cstheme="minorHAnsi"/>
                <w:sz w:val="22"/>
                <w:szCs w:val="22"/>
              </w:rPr>
              <w:t xml:space="preserve">4) </w:t>
            </w:r>
            <w:r w:rsidR="00025721" w:rsidRPr="00580FF7">
              <w:rPr>
                <w:rFonts w:asciiTheme="minorHAnsi" w:hAnsiTheme="minorHAnsi" w:cstheme="minorHAnsi"/>
                <w:sz w:val="22"/>
                <w:szCs w:val="22"/>
              </w:rPr>
              <w:t>Will there be any change in the directors of the Corporate Member?</w:t>
            </w:r>
          </w:p>
          <w:p w:rsidR="007D415A" w:rsidRDefault="007D415A" w:rsidP="00517547">
            <w:pPr>
              <w:pStyle w:val="NumberedQuestions"/>
              <w:tabs>
                <w:tab w:val="clear" w:pos="2977"/>
                <w:tab w:val="left" w:pos="3119"/>
              </w:tabs>
              <w:spacing w:before="0" w:after="0"/>
              <w:ind w:left="142" w:hanging="142"/>
              <w:rPr>
                <w:rFonts w:asciiTheme="minorHAnsi" w:hAnsiTheme="minorHAnsi" w:cstheme="minorHAnsi"/>
                <w:sz w:val="22"/>
                <w:szCs w:val="22"/>
              </w:rPr>
            </w:pPr>
          </w:p>
          <w:p w:rsidR="007D415A" w:rsidRPr="00DE6065" w:rsidRDefault="007D415A" w:rsidP="0043568E">
            <w:pPr>
              <w:pStyle w:val="NumberedQuestions"/>
              <w:tabs>
                <w:tab w:val="clear" w:pos="2977"/>
                <w:tab w:val="left" w:pos="3119"/>
              </w:tabs>
              <w:spacing w:before="0" w:after="0"/>
              <w:rPr>
                <w:rFonts w:asciiTheme="minorHAnsi" w:hAnsiTheme="minorHAnsi" w:cstheme="minorHAnsi"/>
                <w:sz w:val="20"/>
              </w:rPr>
            </w:pPr>
            <w:r w:rsidRPr="00DE6065">
              <w:rPr>
                <w:rFonts w:asciiTheme="minorHAnsi" w:hAnsiTheme="minorHAnsi" w:cstheme="minorHAnsi"/>
                <w:sz w:val="20"/>
              </w:rPr>
              <w:t>If YES, please provide details of the changes below. (A</w:t>
            </w:r>
            <w:r w:rsidR="004522FD">
              <w:rPr>
                <w:rFonts w:asciiTheme="minorHAnsi" w:hAnsiTheme="minorHAnsi" w:cstheme="minorHAnsi"/>
                <w:sz w:val="20"/>
              </w:rPr>
              <w:t>n Information Form</w:t>
            </w:r>
            <w:r w:rsidRPr="00DE6065">
              <w:rPr>
                <w:rFonts w:asciiTheme="minorHAnsi" w:hAnsiTheme="minorHAnsi" w:cstheme="minorHAnsi"/>
                <w:sz w:val="20"/>
              </w:rPr>
              <w:t xml:space="preserve"> will be required for each director except where a director is exempted.)</w:t>
            </w:r>
          </w:p>
        </w:tc>
        <w:tc>
          <w:tcPr>
            <w:tcW w:w="1701" w:type="dxa"/>
            <w:gridSpan w:val="2"/>
            <w:shd w:val="clear" w:color="auto" w:fill="FFFFFF" w:themeFill="background1"/>
            <w:vAlign w:val="center"/>
          </w:tcPr>
          <w:p w:rsidR="00025721" w:rsidRPr="00580FF7" w:rsidRDefault="00517547" w:rsidP="00517547">
            <w:pPr>
              <w:pStyle w:val="TableText0"/>
              <w:spacing w:after="0"/>
              <w:jc w:val="center"/>
              <w:rPr>
                <w:rFonts w:asciiTheme="minorHAnsi" w:hAnsiTheme="minorHAnsi" w:cstheme="minorHAnsi"/>
                <w:sz w:val="22"/>
                <w:szCs w:val="22"/>
              </w:rPr>
            </w:pPr>
            <w:r w:rsidRPr="002A1B68">
              <w:rPr>
                <w:rFonts w:asciiTheme="minorHAnsi" w:hAnsiTheme="minorHAnsi" w:cs="Arial"/>
                <w:sz w:val="22"/>
                <w:szCs w:val="22"/>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z w:val="22"/>
                <w:szCs w:val="22"/>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EF0CBE" w:rsidRPr="006E6AD1" w:rsidTr="0043568E">
        <w:trPr>
          <w:trHeight w:val="1829"/>
        </w:trPr>
        <w:tc>
          <w:tcPr>
            <w:tcW w:w="9464" w:type="dxa"/>
            <w:gridSpan w:val="7"/>
            <w:tcBorders>
              <w:bottom w:val="single" w:sz="6" w:space="0" w:color="000000"/>
            </w:tcBorders>
          </w:tcPr>
          <w:p w:rsidR="00517547" w:rsidRDefault="000A497A" w:rsidP="00025721">
            <w:pPr>
              <w:pStyle w:val="NumberedQuestions"/>
              <w:spacing w:before="0" w:after="0"/>
              <w:rPr>
                <w:rFonts w:asciiTheme="minorHAnsi" w:hAnsiTheme="minorHAnsi" w:cstheme="minorHAnsi"/>
                <w:sz w:val="22"/>
                <w:szCs w:val="22"/>
              </w:rPr>
            </w:pPr>
            <w:r>
              <w:rPr>
                <w:rFonts w:asciiTheme="minorHAnsi" w:hAnsiTheme="minorHAnsi" w:cstheme="minorHAnsi"/>
                <w:sz w:val="22"/>
                <w:szCs w:val="22"/>
              </w:rPr>
              <w:fldChar w:fldCharType="begin">
                <w:ffData>
                  <w:name w:val="Text9"/>
                  <w:enabled/>
                  <w:calcOnExit w:val="0"/>
                  <w:textInput/>
                </w:ffData>
              </w:fldChar>
            </w:r>
            <w:bookmarkStart w:id="9" w:name="Text9"/>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9"/>
          </w:p>
        </w:tc>
      </w:tr>
      <w:tr w:rsidR="00374616" w:rsidRPr="006E6AD1" w:rsidTr="0050300E">
        <w:trPr>
          <w:trHeight w:val="1824"/>
        </w:trPr>
        <w:tc>
          <w:tcPr>
            <w:tcW w:w="9464" w:type="dxa"/>
            <w:gridSpan w:val="7"/>
            <w:shd w:val="clear" w:color="auto" w:fill="D9D9D9" w:themeFill="background1" w:themeFillShade="D9"/>
            <w:vAlign w:val="center"/>
          </w:tcPr>
          <w:p w:rsidR="00DE6065" w:rsidRDefault="00374616" w:rsidP="005256A4">
            <w:pPr>
              <w:pStyle w:val="NumberedQuestions"/>
              <w:spacing w:before="0" w:after="0"/>
              <w:rPr>
                <w:rFonts w:asciiTheme="minorHAnsi" w:hAnsiTheme="minorHAnsi" w:cstheme="minorHAnsi"/>
                <w:sz w:val="22"/>
                <w:szCs w:val="22"/>
              </w:rPr>
            </w:pPr>
            <w:r>
              <w:rPr>
                <w:rFonts w:asciiTheme="minorHAnsi" w:hAnsiTheme="minorHAnsi" w:cstheme="minorHAnsi"/>
                <w:sz w:val="22"/>
                <w:szCs w:val="22"/>
              </w:rPr>
              <w:t xml:space="preserve">5) </w:t>
            </w:r>
            <w:r w:rsidRPr="00374616">
              <w:rPr>
                <w:rFonts w:asciiTheme="minorHAnsi" w:hAnsiTheme="minorHAnsi" w:cstheme="minorHAnsi"/>
                <w:sz w:val="22"/>
                <w:szCs w:val="22"/>
              </w:rPr>
              <w:t xml:space="preserve">Please attach two group structure charts showing the ownership of the Corporate Member pre and post change of control.  </w:t>
            </w:r>
          </w:p>
          <w:p w:rsidR="00DE6065" w:rsidRDefault="00DE6065" w:rsidP="005256A4">
            <w:pPr>
              <w:pStyle w:val="NumberedQuestions"/>
              <w:spacing w:before="0" w:after="0"/>
              <w:rPr>
                <w:rFonts w:asciiTheme="minorHAnsi" w:hAnsiTheme="minorHAnsi" w:cstheme="minorHAnsi"/>
                <w:sz w:val="22"/>
                <w:szCs w:val="22"/>
              </w:rPr>
            </w:pPr>
          </w:p>
          <w:p w:rsidR="00374616" w:rsidRPr="00DE6065" w:rsidRDefault="00374616" w:rsidP="005256A4">
            <w:pPr>
              <w:pStyle w:val="NumberedQuestions"/>
              <w:spacing w:before="0" w:after="0"/>
              <w:rPr>
                <w:rFonts w:asciiTheme="minorHAnsi" w:hAnsiTheme="minorHAnsi" w:cstheme="minorHAnsi"/>
                <w:sz w:val="20"/>
              </w:rPr>
            </w:pPr>
            <w:r w:rsidRPr="00DE6065">
              <w:rPr>
                <w:rFonts w:asciiTheme="minorHAnsi" w:hAnsiTheme="minorHAnsi" w:cstheme="minorHAnsi"/>
                <w:sz w:val="20"/>
              </w:rPr>
              <w:t xml:space="preserve">The charts should include all the proposed Controllers of the Corporate Member, the percentage </w:t>
            </w:r>
            <w:r w:rsidR="001777CA" w:rsidRPr="00DE6065">
              <w:rPr>
                <w:rFonts w:asciiTheme="minorHAnsi" w:hAnsiTheme="minorHAnsi" w:cstheme="minorHAnsi"/>
                <w:sz w:val="20"/>
              </w:rPr>
              <w:t xml:space="preserve">(voting and equity) </w:t>
            </w:r>
            <w:r w:rsidRPr="00DE6065">
              <w:rPr>
                <w:rFonts w:asciiTheme="minorHAnsi" w:hAnsiTheme="minorHAnsi" w:cstheme="minorHAnsi"/>
                <w:sz w:val="20"/>
              </w:rPr>
              <w:t>of their respective controlling interests and all parent undertakings of the Applicant, identifying their place of incorporation and nature of business.  Where there are persons identified in response to question 3 (acting in concert), those persons should also be included in the structure charts.</w:t>
            </w:r>
          </w:p>
        </w:tc>
      </w:tr>
      <w:tr w:rsidR="0050300E" w:rsidRPr="006E6AD1" w:rsidTr="007A6144">
        <w:trPr>
          <w:trHeight w:val="1824"/>
        </w:trPr>
        <w:tc>
          <w:tcPr>
            <w:tcW w:w="7905" w:type="dxa"/>
            <w:gridSpan w:val="6"/>
            <w:tcBorders>
              <w:bottom w:val="single" w:sz="4" w:space="0" w:color="auto"/>
            </w:tcBorders>
            <w:shd w:val="clear" w:color="auto" w:fill="D9D9D9" w:themeFill="background1" w:themeFillShade="D9"/>
            <w:vAlign w:val="center"/>
          </w:tcPr>
          <w:p w:rsidR="0050300E" w:rsidRDefault="0050300E" w:rsidP="0050300E">
            <w:pPr>
              <w:shd w:val="clear" w:color="auto" w:fill="D9D9D9" w:themeFill="background1" w:themeFillShade="D9"/>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t xml:space="preserve">6) </w:t>
            </w:r>
            <w:r w:rsidRPr="00025721">
              <w:rPr>
                <w:rFonts w:asciiTheme="minorHAnsi" w:hAnsiTheme="minorHAnsi" w:cstheme="minorHAnsi"/>
                <w:sz w:val="22"/>
                <w:szCs w:val="22"/>
              </w:rPr>
              <w:t xml:space="preserve">Will there be any change to the Corporate </w:t>
            </w:r>
            <w:r>
              <w:rPr>
                <w:rFonts w:asciiTheme="minorHAnsi" w:hAnsiTheme="minorHAnsi" w:cstheme="minorHAnsi"/>
                <w:sz w:val="22"/>
                <w:szCs w:val="22"/>
                <w:shd w:val="clear" w:color="auto" w:fill="D9D9D9" w:themeFill="background1" w:themeFillShade="D9"/>
              </w:rPr>
              <w:t>Member</w:t>
            </w:r>
            <w:r w:rsidRPr="00025721">
              <w:rPr>
                <w:rFonts w:asciiTheme="minorHAnsi" w:hAnsiTheme="minorHAnsi" w:cstheme="minorHAnsi"/>
                <w:sz w:val="22"/>
                <w:szCs w:val="22"/>
                <w:shd w:val="clear" w:color="auto" w:fill="D9D9D9" w:themeFill="background1" w:themeFillShade="D9"/>
              </w:rPr>
              <w:t>s</w:t>
            </w:r>
            <w:r>
              <w:rPr>
                <w:rFonts w:asciiTheme="minorHAnsi" w:hAnsiTheme="minorHAnsi" w:cstheme="minorHAnsi"/>
                <w:sz w:val="22"/>
                <w:szCs w:val="22"/>
                <w:shd w:val="clear" w:color="auto" w:fill="D9D9D9" w:themeFill="background1" w:themeFillShade="D9"/>
              </w:rPr>
              <w:t>’</w:t>
            </w:r>
            <w:r w:rsidRPr="00025721">
              <w:rPr>
                <w:rFonts w:asciiTheme="minorHAnsi" w:hAnsiTheme="minorHAnsi" w:cstheme="minorHAnsi"/>
                <w:sz w:val="22"/>
                <w:szCs w:val="22"/>
                <w:shd w:val="clear" w:color="auto" w:fill="D9D9D9" w:themeFill="background1" w:themeFillShade="D9"/>
              </w:rPr>
              <w:t xml:space="preserve"> co-ordinating agent (if any), </w:t>
            </w:r>
            <w:r>
              <w:rPr>
                <w:rFonts w:asciiTheme="minorHAnsi" w:hAnsiTheme="minorHAnsi" w:cstheme="minorHAnsi"/>
                <w:sz w:val="22"/>
                <w:szCs w:val="22"/>
                <w:shd w:val="clear" w:color="auto" w:fill="D9D9D9" w:themeFill="background1" w:themeFillShade="D9"/>
              </w:rPr>
              <w:t>L</w:t>
            </w:r>
            <w:r w:rsidRPr="00025721">
              <w:rPr>
                <w:rFonts w:asciiTheme="minorHAnsi" w:hAnsiTheme="minorHAnsi" w:cstheme="minorHAnsi"/>
                <w:sz w:val="22"/>
                <w:szCs w:val="22"/>
                <w:shd w:val="clear" w:color="auto" w:fill="D9D9D9" w:themeFill="background1" w:themeFillShade="D9"/>
              </w:rPr>
              <w:t>egal</w:t>
            </w:r>
            <w:r w:rsidRPr="00025721">
              <w:rPr>
                <w:rFonts w:asciiTheme="minorHAnsi" w:hAnsiTheme="minorHAnsi" w:cstheme="minorHAnsi"/>
                <w:sz w:val="22"/>
                <w:szCs w:val="22"/>
              </w:rPr>
              <w:t xml:space="preserve"> </w:t>
            </w:r>
            <w:r>
              <w:rPr>
                <w:rFonts w:asciiTheme="minorHAnsi" w:hAnsiTheme="minorHAnsi" w:cstheme="minorHAnsi"/>
                <w:sz w:val="22"/>
                <w:szCs w:val="22"/>
              </w:rPr>
              <w:t>A</w:t>
            </w:r>
            <w:r w:rsidRPr="00025721">
              <w:rPr>
                <w:rFonts w:asciiTheme="minorHAnsi" w:hAnsiTheme="minorHAnsi" w:cstheme="minorHAnsi"/>
                <w:sz w:val="22"/>
                <w:szCs w:val="22"/>
              </w:rPr>
              <w:t xml:space="preserve">dvisers or </w:t>
            </w:r>
            <w:r>
              <w:rPr>
                <w:rFonts w:asciiTheme="minorHAnsi" w:hAnsiTheme="minorHAnsi" w:cstheme="minorHAnsi"/>
                <w:sz w:val="22"/>
                <w:szCs w:val="22"/>
              </w:rPr>
              <w:t>A</w:t>
            </w:r>
            <w:r w:rsidRPr="00025721">
              <w:rPr>
                <w:rFonts w:asciiTheme="minorHAnsi" w:hAnsiTheme="minorHAnsi" w:cstheme="minorHAnsi"/>
                <w:sz w:val="22"/>
                <w:szCs w:val="22"/>
              </w:rPr>
              <w:t xml:space="preserve">uditors?  </w:t>
            </w:r>
          </w:p>
          <w:p w:rsidR="0050300E" w:rsidRDefault="0050300E" w:rsidP="0050300E">
            <w:pPr>
              <w:shd w:val="clear" w:color="auto" w:fill="D9D9D9" w:themeFill="background1" w:themeFillShade="D9"/>
              <w:tabs>
                <w:tab w:val="clear" w:pos="5897"/>
              </w:tabs>
              <w:spacing w:after="0" w:line="240" w:lineRule="auto"/>
              <w:rPr>
                <w:rFonts w:asciiTheme="minorHAnsi" w:hAnsiTheme="minorHAnsi" w:cstheme="minorHAnsi"/>
                <w:sz w:val="22"/>
                <w:szCs w:val="22"/>
              </w:rPr>
            </w:pPr>
          </w:p>
          <w:p w:rsidR="0050300E" w:rsidRDefault="0050300E" w:rsidP="0050300E">
            <w:pPr>
              <w:pStyle w:val="NumberedQuestions"/>
              <w:spacing w:before="0" w:after="0"/>
              <w:rPr>
                <w:rFonts w:asciiTheme="minorHAnsi" w:hAnsiTheme="minorHAnsi" w:cstheme="minorHAnsi"/>
                <w:sz w:val="22"/>
                <w:szCs w:val="22"/>
              </w:rPr>
            </w:pPr>
            <w:r w:rsidRPr="00DE6065">
              <w:rPr>
                <w:rFonts w:asciiTheme="minorHAnsi" w:hAnsiTheme="minorHAnsi" w:cstheme="minorHAnsi"/>
                <w:sz w:val="20"/>
              </w:rPr>
              <w:t xml:space="preserve">If YES please provide details of the firm below. (Legal Advisers and </w:t>
            </w:r>
            <w:r>
              <w:rPr>
                <w:rFonts w:asciiTheme="minorHAnsi" w:hAnsiTheme="minorHAnsi" w:cstheme="minorHAnsi"/>
                <w:sz w:val="20"/>
              </w:rPr>
              <w:t>A</w:t>
            </w:r>
            <w:r w:rsidRPr="00DE6065">
              <w:rPr>
                <w:rFonts w:asciiTheme="minorHAnsi" w:hAnsiTheme="minorHAnsi" w:cstheme="minorHAnsi"/>
                <w:sz w:val="20"/>
              </w:rPr>
              <w:t xml:space="preserve">uditors require Lloyd’s approval and Lloyd’s maintains a schedule of approved firms. If the firm is not currently approved, please contact Lloyd’s Market Services to seek the necessary approval.) For a new Auditor, an Auditor’s </w:t>
            </w:r>
            <w:r>
              <w:rPr>
                <w:rFonts w:asciiTheme="minorHAnsi" w:hAnsiTheme="minorHAnsi" w:cstheme="minorHAnsi"/>
                <w:sz w:val="20"/>
              </w:rPr>
              <w:t>U</w:t>
            </w:r>
            <w:r w:rsidRPr="00DE6065">
              <w:rPr>
                <w:rFonts w:asciiTheme="minorHAnsi" w:hAnsiTheme="minorHAnsi" w:cstheme="minorHAnsi"/>
                <w:sz w:val="20"/>
              </w:rPr>
              <w:t>ndertaking Form CM216 is required.</w:t>
            </w:r>
          </w:p>
        </w:tc>
        <w:tc>
          <w:tcPr>
            <w:tcW w:w="1559" w:type="dxa"/>
            <w:tcBorders>
              <w:bottom w:val="single" w:sz="4" w:space="0" w:color="auto"/>
            </w:tcBorders>
            <w:vAlign w:val="center"/>
          </w:tcPr>
          <w:p w:rsidR="0050300E" w:rsidRDefault="0050300E" w:rsidP="005256A4">
            <w:pPr>
              <w:pStyle w:val="NumberedQuestions"/>
              <w:spacing w:before="0" w:after="0"/>
              <w:rPr>
                <w:rFonts w:asciiTheme="minorHAnsi" w:hAnsiTheme="minorHAnsi" w:cstheme="minorHAnsi"/>
                <w:sz w:val="22"/>
                <w:szCs w:val="22"/>
              </w:rPr>
            </w:pPr>
            <w:r w:rsidRPr="002A0051">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0051">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025721" w:rsidRPr="00025721" w:rsidTr="00E9766E">
        <w:trPr>
          <w:trHeight w:val="582"/>
        </w:trPr>
        <w:tc>
          <w:tcPr>
            <w:tcW w:w="2235" w:type="dxa"/>
            <w:tcBorders>
              <w:top w:val="single" w:sz="4" w:space="0" w:color="auto"/>
              <w:bottom w:val="single" w:sz="6" w:space="0" w:color="000000"/>
            </w:tcBorders>
            <w:shd w:val="clear" w:color="auto" w:fill="D9D9D9" w:themeFill="background1" w:themeFillShade="D9"/>
          </w:tcPr>
          <w:p w:rsidR="00025721" w:rsidRPr="00025721" w:rsidRDefault="00025721" w:rsidP="00025721">
            <w:pPr>
              <w:tabs>
                <w:tab w:val="left" w:pos="1560"/>
                <w:tab w:val="right" w:pos="8833"/>
              </w:tabs>
              <w:spacing w:before="180" w:after="180"/>
              <w:rPr>
                <w:rFonts w:asciiTheme="minorHAnsi" w:hAnsiTheme="minorHAnsi"/>
                <w:sz w:val="22"/>
                <w:szCs w:val="22"/>
              </w:rPr>
            </w:pPr>
            <w:r w:rsidRPr="00025721">
              <w:rPr>
                <w:rFonts w:asciiTheme="minorHAnsi" w:hAnsiTheme="minorHAnsi"/>
                <w:sz w:val="22"/>
                <w:szCs w:val="22"/>
              </w:rPr>
              <w:t>Name of Adviser</w:t>
            </w:r>
          </w:p>
        </w:tc>
        <w:tc>
          <w:tcPr>
            <w:tcW w:w="7229" w:type="dxa"/>
            <w:gridSpan w:val="6"/>
            <w:tcBorders>
              <w:top w:val="single" w:sz="4" w:space="0" w:color="auto"/>
              <w:bottom w:val="single" w:sz="6" w:space="0" w:color="000000"/>
            </w:tcBorders>
          </w:tcPr>
          <w:p w:rsidR="00025721" w:rsidRPr="00025721" w:rsidRDefault="000A497A" w:rsidP="00025721">
            <w:pPr>
              <w:tabs>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0"/>
                  <w:enabled/>
                  <w:calcOnExit w:val="0"/>
                  <w:textInput/>
                </w:ffData>
              </w:fldChar>
            </w:r>
            <w:bookmarkStart w:id="10" w:name="Text1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0"/>
          </w:p>
        </w:tc>
      </w:tr>
      <w:tr w:rsidR="00EF0CBE" w:rsidRPr="00025721" w:rsidTr="00E9766E">
        <w:trPr>
          <w:trHeight w:val="1083"/>
        </w:trPr>
        <w:tc>
          <w:tcPr>
            <w:tcW w:w="2235" w:type="dxa"/>
            <w:tcBorders>
              <w:bottom w:val="single" w:sz="6" w:space="0" w:color="000000"/>
            </w:tcBorders>
            <w:shd w:val="clear" w:color="auto" w:fill="D9D9D9" w:themeFill="background1" w:themeFillShade="D9"/>
          </w:tcPr>
          <w:p w:rsidR="00EF0CBE" w:rsidRPr="00025721" w:rsidRDefault="00EF0CBE" w:rsidP="00025721">
            <w:pPr>
              <w:tabs>
                <w:tab w:val="left" w:pos="1560"/>
                <w:tab w:val="right" w:pos="8833"/>
              </w:tabs>
              <w:spacing w:before="180" w:after="180"/>
              <w:rPr>
                <w:rFonts w:asciiTheme="minorHAnsi" w:hAnsiTheme="minorHAnsi"/>
                <w:sz w:val="22"/>
                <w:szCs w:val="22"/>
              </w:rPr>
            </w:pPr>
            <w:r w:rsidRPr="00025721">
              <w:rPr>
                <w:rFonts w:asciiTheme="minorHAnsi" w:hAnsiTheme="minorHAnsi" w:cs="Arial"/>
                <w:snapToGrid w:val="0"/>
                <w:color w:val="000000"/>
                <w:sz w:val="22"/>
                <w:szCs w:val="22"/>
                <w:lang w:eastAsia="en-US"/>
              </w:rPr>
              <w:t xml:space="preserve">Registered address </w:t>
            </w:r>
          </w:p>
        </w:tc>
        <w:tc>
          <w:tcPr>
            <w:tcW w:w="7229" w:type="dxa"/>
            <w:gridSpan w:val="6"/>
            <w:tcBorders>
              <w:bottom w:val="single" w:sz="6" w:space="0" w:color="000000"/>
            </w:tcBorders>
          </w:tcPr>
          <w:p w:rsidR="00EF0CBE" w:rsidRPr="00025721" w:rsidRDefault="000A497A" w:rsidP="00025721">
            <w:pPr>
              <w:tabs>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11"/>
                  <w:enabled/>
                  <w:calcOnExit w:val="0"/>
                  <w:textInput/>
                </w:ffData>
              </w:fldChar>
            </w:r>
            <w:bookmarkStart w:id="11" w:name="Text11"/>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1"/>
          </w:p>
        </w:tc>
      </w:tr>
      <w:tr w:rsidR="00025721" w:rsidRPr="00025721" w:rsidTr="00E9766E">
        <w:trPr>
          <w:trHeight w:val="542"/>
        </w:trPr>
        <w:tc>
          <w:tcPr>
            <w:tcW w:w="2235" w:type="dxa"/>
            <w:shd w:val="clear" w:color="auto" w:fill="D9D9D9" w:themeFill="background1" w:themeFillShade="D9"/>
          </w:tcPr>
          <w:p w:rsidR="00025721" w:rsidRPr="00025721" w:rsidRDefault="00EF0CBE"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 xml:space="preserve">UK </w:t>
            </w:r>
            <w:r w:rsidR="00025721" w:rsidRPr="00025721">
              <w:rPr>
                <w:rFonts w:asciiTheme="minorHAnsi" w:hAnsiTheme="minorHAnsi" w:cs="Arial"/>
                <w:snapToGrid w:val="0"/>
                <w:color w:val="000000"/>
                <w:sz w:val="22"/>
                <w:szCs w:val="24"/>
                <w:lang w:eastAsia="en-US"/>
              </w:rPr>
              <w:t>Postcode</w:t>
            </w:r>
          </w:p>
        </w:tc>
        <w:tc>
          <w:tcPr>
            <w:tcW w:w="2549" w:type="dxa"/>
            <w:gridSpan w:val="2"/>
          </w:tcPr>
          <w:p w:rsidR="00025721" w:rsidRPr="00025721" w:rsidRDefault="000A497A"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2"/>
                  <w:enabled/>
                  <w:calcOnExit w:val="0"/>
                  <w:textInput/>
                </w:ffData>
              </w:fldChar>
            </w:r>
            <w:bookmarkStart w:id="12" w:name="Text12"/>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2"/>
          </w:p>
        </w:tc>
        <w:tc>
          <w:tcPr>
            <w:tcW w:w="1561" w:type="dxa"/>
            <w:shd w:val="clear" w:color="auto" w:fill="D9D9D9" w:themeFill="background1" w:themeFillShade="D9"/>
          </w:tcPr>
          <w:p w:rsidR="00025721" w:rsidRPr="00025721" w:rsidRDefault="00025721" w:rsidP="00025721">
            <w:pPr>
              <w:tabs>
                <w:tab w:val="left" w:pos="1560"/>
                <w:tab w:val="right" w:pos="8833"/>
              </w:tabs>
              <w:spacing w:before="180" w:after="180"/>
              <w:rPr>
                <w:rFonts w:asciiTheme="minorHAnsi" w:hAnsiTheme="minorHAnsi" w:cs="Arial"/>
                <w:snapToGrid w:val="0"/>
                <w:color w:val="000000"/>
                <w:sz w:val="22"/>
                <w:szCs w:val="24"/>
                <w:lang w:eastAsia="en-US"/>
              </w:rPr>
            </w:pPr>
            <w:r w:rsidRPr="00025721">
              <w:rPr>
                <w:rFonts w:asciiTheme="minorHAnsi" w:hAnsiTheme="minorHAnsi" w:cs="Arial"/>
                <w:snapToGrid w:val="0"/>
                <w:color w:val="000000"/>
                <w:sz w:val="22"/>
                <w:szCs w:val="24"/>
                <w:lang w:eastAsia="en-US"/>
              </w:rPr>
              <w:t>Country</w:t>
            </w:r>
          </w:p>
        </w:tc>
        <w:tc>
          <w:tcPr>
            <w:tcW w:w="3119" w:type="dxa"/>
            <w:gridSpan w:val="3"/>
          </w:tcPr>
          <w:p w:rsidR="00025721" w:rsidRPr="00025721" w:rsidRDefault="000A497A" w:rsidP="00025721">
            <w:pPr>
              <w:tabs>
                <w:tab w:val="left" w:pos="1560"/>
                <w:tab w:val="right" w:pos="8833"/>
              </w:tabs>
              <w:spacing w:before="180" w:after="180"/>
              <w:rPr>
                <w:rFonts w:asciiTheme="minorHAnsi" w:hAnsiTheme="minorHAnsi"/>
                <w:b/>
                <w:sz w:val="22"/>
                <w:szCs w:val="22"/>
              </w:rPr>
            </w:pPr>
            <w:r>
              <w:rPr>
                <w:rFonts w:asciiTheme="minorHAnsi" w:hAnsiTheme="minorHAnsi"/>
                <w:b/>
                <w:sz w:val="22"/>
                <w:szCs w:val="22"/>
              </w:rPr>
              <w:fldChar w:fldCharType="begin">
                <w:ffData>
                  <w:name w:val="Text13"/>
                  <w:enabled/>
                  <w:calcOnExit w:val="0"/>
                  <w:textInput/>
                </w:ffData>
              </w:fldChar>
            </w:r>
            <w:bookmarkStart w:id="13" w:name="Text13"/>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3"/>
          </w:p>
        </w:tc>
      </w:tr>
      <w:tr w:rsidR="00E9766E" w:rsidRPr="00025721" w:rsidTr="00E9766E">
        <w:trPr>
          <w:trHeight w:val="539"/>
        </w:trPr>
        <w:tc>
          <w:tcPr>
            <w:tcW w:w="2235" w:type="dxa"/>
            <w:shd w:val="clear" w:color="auto" w:fill="D9D9D9" w:themeFill="background1" w:themeFillShade="D9"/>
          </w:tcPr>
          <w:p w:rsidR="00E9766E" w:rsidRDefault="00E9766E"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Telephone Number</w:t>
            </w:r>
          </w:p>
        </w:tc>
        <w:tc>
          <w:tcPr>
            <w:tcW w:w="2549" w:type="dxa"/>
            <w:gridSpan w:val="2"/>
          </w:tcPr>
          <w:p w:rsidR="00E9766E" w:rsidRPr="00025721" w:rsidRDefault="000A497A"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4"/>
                  <w:enabled/>
                  <w:calcOnExit w:val="0"/>
                  <w:textInput/>
                </w:ffData>
              </w:fldChar>
            </w:r>
            <w:bookmarkStart w:id="14" w:name="Text14"/>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4"/>
          </w:p>
        </w:tc>
        <w:tc>
          <w:tcPr>
            <w:tcW w:w="1561" w:type="dxa"/>
            <w:shd w:val="clear" w:color="auto" w:fill="D9D9D9" w:themeFill="background1" w:themeFillShade="D9"/>
          </w:tcPr>
          <w:p w:rsidR="00E9766E" w:rsidRPr="00025721" w:rsidRDefault="00E9766E"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Email Address</w:t>
            </w:r>
          </w:p>
        </w:tc>
        <w:tc>
          <w:tcPr>
            <w:tcW w:w="3119" w:type="dxa"/>
            <w:gridSpan w:val="3"/>
          </w:tcPr>
          <w:p w:rsidR="00E9766E" w:rsidRPr="00025721" w:rsidRDefault="000A497A" w:rsidP="00025721">
            <w:pPr>
              <w:tabs>
                <w:tab w:val="left" w:pos="1560"/>
                <w:tab w:val="right" w:pos="8833"/>
              </w:tabs>
              <w:spacing w:before="180" w:after="180"/>
              <w:rPr>
                <w:rFonts w:asciiTheme="minorHAnsi" w:hAnsiTheme="minorHAnsi"/>
                <w:b/>
                <w:sz w:val="22"/>
                <w:szCs w:val="22"/>
              </w:rPr>
            </w:pPr>
            <w:r>
              <w:rPr>
                <w:rFonts w:asciiTheme="minorHAnsi" w:hAnsiTheme="minorHAnsi"/>
                <w:b/>
                <w:sz w:val="22"/>
                <w:szCs w:val="22"/>
              </w:rPr>
              <w:fldChar w:fldCharType="begin">
                <w:ffData>
                  <w:name w:val="Text15"/>
                  <w:enabled/>
                  <w:calcOnExit w:val="0"/>
                  <w:textInput/>
                </w:ffData>
              </w:fldChar>
            </w:r>
            <w:bookmarkStart w:id="15" w:name="Text15"/>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5"/>
          </w:p>
        </w:tc>
      </w:tr>
      <w:tr w:rsidR="00E9766E" w:rsidRPr="00025721" w:rsidTr="00E9766E">
        <w:trPr>
          <w:trHeight w:val="531"/>
        </w:trPr>
        <w:tc>
          <w:tcPr>
            <w:tcW w:w="2235" w:type="dxa"/>
            <w:shd w:val="clear" w:color="auto" w:fill="D9D9D9" w:themeFill="background1" w:themeFillShade="D9"/>
          </w:tcPr>
          <w:p w:rsidR="00E9766E" w:rsidRDefault="00E9766E" w:rsidP="00025721">
            <w:pPr>
              <w:tabs>
                <w:tab w:val="left" w:pos="1560"/>
                <w:tab w:val="right" w:pos="8833"/>
              </w:tabs>
              <w:spacing w:before="180" w:after="18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 xml:space="preserve">Contact name </w:t>
            </w:r>
          </w:p>
        </w:tc>
        <w:tc>
          <w:tcPr>
            <w:tcW w:w="7229" w:type="dxa"/>
            <w:gridSpan w:val="6"/>
          </w:tcPr>
          <w:p w:rsidR="00E9766E" w:rsidRPr="00025721" w:rsidRDefault="000A497A" w:rsidP="00025721">
            <w:pPr>
              <w:tabs>
                <w:tab w:val="left" w:pos="1560"/>
                <w:tab w:val="right" w:pos="8833"/>
              </w:tabs>
              <w:spacing w:before="180" w:after="180"/>
              <w:rPr>
                <w:rFonts w:asciiTheme="minorHAnsi" w:hAnsiTheme="minorHAnsi"/>
                <w:b/>
                <w:sz w:val="22"/>
                <w:szCs w:val="22"/>
              </w:rPr>
            </w:pPr>
            <w:r>
              <w:rPr>
                <w:rFonts w:asciiTheme="minorHAnsi" w:hAnsiTheme="minorHAnsi"/>
                <w:b/>
                <w:sz w:val="22"/>
                <w:szCs w:val="22"/>
              </w:rPr>
              <w:fldChar w:fldCharType="begin">
                <w:ffData>
                  <w:name w:val="Text16"/>
                  <w:enabled/>
                  <w:calcOnExit w:val="0"/>
                  <w:textInput/>
                </w:ffData>
              </w:fldChar>
            </w:r>
            <w:bookmarkStart w:id="16" w:name="Text1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16"/>
          </w:p>
        </w:tc>
      </w:tr>
      <w:tr w:rsidR="0050300E" w:rsidRPr="00025721" w:rsidTr="00FD0B1E">
        <w:trPr>
          <w:trHeight w:val="531"/>
        </w:trPr>
        <w:tc>
          <w:tcPr>
            <w:tcW w:w="7905" w:type="dxa"/>
            <w:gridSpan w:val="6"/>
            <w:tcBorders>
              <w:bottom w:val="single" w:sz="2" w:space="0" w:color="auto"/>
              <w:right w:val="single" w:sz="2" w:space="0" w:color="auto"/>
            </w:tcBorders>
            <w:shd w:val="clear" w:color="auto" w:fill="D9D9D9" w:themeFill="background1" w:themeFillShade="D9"/>
          </w:tcPr>
          <w:p w:rsidR="0050300E" w:rsidRDefault="0050300E" w:rsidP="0050300E">
            <w:pPr>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t>7</w:t>
            </w:r>
            <w:r w:rsidRPr="00580FF7">
              <w:rPr>
                <w:rFonts w:asciiTheme="minorHAnsi" w:hAnsiTheme="minorHAnsi" w:cstheme="minorHAnsi"/>
                <w:sz w:val="22"/>
                <w:szCs w:val="22"/>
              </w:rPr>
              <w:t xml:space="preserve">) </w:t>
            </w:r>
            <w:r w:rsidRPr="00025721">
              <w:rPr>
                <w:rFonts w:asciiTheme="minorHAnsi" w:hAnsiTheme="minorHAnsi" w:cstheme="minorHAnsi"/>
                <w:sz w:val="22"/>
                <w:szCs w:val="22"/>
              </w:rPr>
              <w:t xml:space="preserve">Will there be any change to the </w:t>
            </w:r>
            <w:r>
              <w:rPr>
                <w:rFonts w:asciiTheme="minorHAnsi" w:hAnsiTheme="minorHAnsi" w:cstheme="minorHAnsi"/>
                <w:sz w:val="22"/>
                <w:szCs w:val="22"/>
              </w:rPr>
              <w:t>M</w:t>
            </w:r>
            <w:r w:rsidRPr="00025721">
              <w:rPr>
                <w:rFonts w:asciiTheme="minorHAnsi" w:hAnsiTheme="minorHAnsi" w:cstheme="minorHAnsi"/>
                <w:sz w:val="22"/>
                <w:szCs w:val="22"/>
              </w:rPr>
              <w:t xml:space="preserve">anagement </w:t>
            </w:r>
            <w:r>
              <w:rPr>
                <w:rFonts w:asciiTheme="minorHAnsi" w:hAnsiTheme="minorHAnsi" w:cstheme="minorHAnsi"/>
                <w:sz w:val="22"/>
                <w:szCs w:val="22"/>
              </w:rPr>
              <w:t>C</w:t>
            </w:r>
            <w:r w:rsidRPr="00025721">
              <w:rPr>
                <w:rFonts w:asciiTheme="minorHAnsi" w:hAnsiTheme="minorHAnsi" w:cstheme="minorHAnsi"/>
                <w:sz w:val="22"/>
                <w:szCs w:val="22"/>
              </w:rPr>
              <w:t>ompany?</w:t>
            </w:r>
            <w:r w:rsidRPr="00580FF7">
              <w:rPr>
                <w:rFonts w:asciiTheme="minorHAnsi" w:hAnsiTheme="minorHAnsi" w:cstheme="minorHAnsi"/>
                <w:sz w:val="22"/>
                <w:szCs w:val="22"/>
              </w:rPr>
              <w:t xml:space="preserve"> Will there be any change to the Corporate Members registered/correspondence address?</w:t>
            </w:r>
            <w:r>
              <w:rPr>
                <w:rFonts w:asciiTheme="minorHAnsi" w:hAnsiTheme="minorHAnsi" w:cstheme="minorHAnsi"/>
                <w:sz w:val="22"/>
                <w:szCs w:val="22"/>
              </w:rPr>
              <w:t xml:space="preserve"> </w:t>
            </w:r>
          </w:p>
          <w:p w:rsidR="0050300E" w:rsidRPr="00025721" w:rsidRDefault="0050300E" w:rsidP="0050300E">
            <w:pPr>
              <w:tabs>
                <w:tab w:val="left" w:pos="1560"/>
                <w:tab w:val="right" w:pos="8833"/>
              </w:tabs>
              <w:spacing w:before="180" w:after="180"/>
              <w:rPr>
                <w:rFonts w:asciiTheme="minorHAnsi" w:hAnsiTheme="minorHAnsi"/>
                <w:b/>
                <w:sz w:val="22"/>
                <w:szCs w:val="22"/>
              </w:rPr>
            </w:pPr>
            <w:r>
              <w:rPr>
                <w:rFonts w:asciiTheme="minorHAnsi" w:hAnsiTheme="minorHAnsi" w:cstheme="minorHAnsi"/>
                <w:sz w:val="20"/>
              </w:rPr>
              <w:t>I</w:t>
            </w:r>
            <w:r w:rsidRPr="00DE6065">
              <w:rPr>
                <w:rFonts w:asciiTheme="minorHAnsi" w:hAnsiTheme="minorHAnsi" w:cstheme="minorHAnsi"/>
                <w:sz w:val="20"/>
              </w:rPr>
              <w:t xml:space="preserve">f YES, please complete the relevant ‘change of address form’ and send to </w:t>
            </w:r>
            <w:hyperlink r:id="rId14" w:history="1">
              <w:r w:rsidRPr="00DE6065">
                <w:rPr>
                  <w:rStyle w:val="Hyperlink"/>
                  <w:rFonts w:asciiTheme="minorHAnsi" w:hAnsiTheme="minorHAnsi" w:cstheme="minorHAnsi"/>
                  <w:sz w:val="20"/>
                </w:rPr>
                <w:t>Membership@lloyds.com</w:t>
              </w:r>
            </w:hyperlink>
          </w:p>
        </w:tc>
        <w:tc>
          <w:tcPr>
            <w:tcW w:w="1559" w:type="dxa"/>
            <w:tcBorders>
              <w:left w:val="single" w:sz="2" w:space="0" w:color="auto"/>
              <w:bottom w:val="single" w:sz="2" w:space="0" w:color="auto"/>
            </w:tcBorders>
          </w:tcPr>
          <w:p w:rsidR="0050300E" w:rsidRPr="00025721" w:rsidRDefault="0050300E" w:rsidP="00025721">
            <w:pPr>
              <w:tabs>
                <w:tab w:val="left" w:pos="1560"/>
                <w:tab w:val="right" w:pos="8833"/>
              </w:tabs>
              <w:spacing w:before="180" w:after="180"/>
              <w:rPr>
                <w:rFonts w:asciiTheme="minorHAnsi" w:hAnsiTheme="minorHAnsi"/>
                <w:b/>
                <w:sz w:val="22"/>
                <w:szCs w:val="22"/>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50300E" w:rsidRPr="00025721" w:rsidTr="0050300E">
        <w:trPr>
          <w:trHeight w:val="850"/>
        </w:trPr>
        <w:tc>
          <w:tcPr>
            <w:tcW w:w="7905" w:type="dxa"/>
            <w:gridSpan w:val="6"/>
          </w:tcPr>
          <w:p w:rsidR="0050300E" w:rsidRDefault="0050300E" w:rsidP="0030419A">
            <w:pPr>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t xml:space="preserve">8) </w:t>
            </w:r>
            <w:r w:rsidRPr="00025721">
              <w:rPr>
                <w:rFonts w:asciiTheme="minorHAnsi" w:hAnsiTheme="minorHAnsi" w:cstheme="minorHAnsi"/>
                <w:sz w:val="22"/>
                <w:szCs w:val="22"/>
              </w:rPr>
              <w:t>Is the Applicant becoming a Controller of the Corporate Member as a result of inheriting an interest i</w:t>
            </w:r>
            <w:r>
              <w:rPr>
                <w:rFonts w:asciiTheme="minorHAnsi" w:hAnsiTheme="minorHAnsi" w:cstheme="minorHAnsi"/>
                <w:sz w:val="22"/>
                <w:szCs w:val="22"/>
              </w:rPr>
              <w:t>n the Corporate Member under a W</w:t>
            </w:r>
            <w:r w:rsidRPr="00025721">
              <w:rPr>
                <w:rFonts w:asciiTheme="minorHAnsi" w:hAnsiTheme="minorHAnsi" w:cstheme="minorHAnsi"/>
                <w:sz w:val="22"/>
                <w:szCs w:val="22"/>
              </w:rPr>
              <w:t>ill?</w:t>
            </w:r>
          </w:p>
          <w:p w:rsidR="0050300E" w:rsidRPr="00DE6065" w:rsidRDefault="0050300E" w:rsidP="0030419A">
            <w:pPr>
              <w:tabs>
                <w:tab w:val="clear" w:pos="5897"/>
              </w:tabs>
              <w:spacing w:after="0" w:line="240" w:lineRule="auto"/>
              <w:rPr>
                <w:rFonts w:asciiTheme="minorHAnsi" w:hAnsiTheme="minorHAnsi" w:cstheme="minorHAnsi"/>
                <w:sz w:val="20"/>
              </w:rPr>
            </w:pPr>
            <w:r w:rsidRPr="00DE6065">
              <w:rPr>
                <w:rFonts w:asciiTheme="minorHAnsi" w:hAnsiTheme="minorHAnsi" w:cstheme="minorHAnsi"/>
                <w:sz w:val="20"/>
              </w:rPr>
              <w:t xml:space="preserve">If </w:t>
            </w:r>
            <w:r>
              <w:rPr>
                <w:rFonts w:asciiTheme="minorHAnsi" w:hAnsiTheme="minorHAnsi" w:cstheme="minorHAnsi"/>
                <w:sz w:val="20"/>
              </w:rPr>
              <w:t>YES</w:t>
            </w:r>
            <w:r w:rsidRPr="00DE6065">
              <w:rPr>
                <w:rFonts w:asciiTheme="minorHAnsi" w:hAnsiTheme="minorHAnsi" w:cstheme="minorHAnsi"/>
                <w:sz w:val="20"/>
              </w:rPr>
              <w:t>, please provide a copy of the Will and Grant of Probate</w:t>
            </w:r>
          </w:p>
        </w:tc>
        <w:tc>
          <w:tcPr>
            <w:tcW w:w="1559" w:type="dxa"/>
          </w:tcPr>
          <w:p w:rsidR="0050300E" w:rsidRPr="00025721" w:rsidRDefault="0050300E" w:rsidP="0030419A">
            <w:pPr>
              <w:tabs>
                <w:tab w:val="clear" w:pos="5897"/>
              </w:tabs>
              <w:spacing w:after="0" w:line="240" w:lineRule="auto"/>
              <w:jc w:val="right"/>
              <w:rPr>
                <w:rFonts w:asciiTheme="minorHAnsi" w:hAnsiTheme="minorHAnsi" w:cstheme="minorHAnsi"/>
                <w:sz w:val="22"/>
                <w:szCs w:val="22"/>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50300E" w:rsidRPr="00025721" w:rsidTr="0050300E">
        <w:trPr>
          <w:trHeight w:val="689"/>
        </w:trPr>
        <w:tc>
          <w:tcPr>
            <w:tcW w:w="7905" w:type="dxa"/>
            <w:gridSpan w:val="6"/>
          </w:tcPr>
          <w:p w:rsidR="0050300E" w:rsidRPr="00025721" w:rsidRDefault="0050300E" w:rsidP="0030419A">
            <w:pPr>
              <w:tabs>
                <w:tab w:val="clear" w:pos="5897"/>
              </w:tabs>
              <w:spacing w:after="0" w:line="240" w:lineRule="auto"/>
              <w:rPr>
                <w:rFonts w:asciiTheme="minorHAnsi" w:hAnsiTheme="minorHAnsi" w:cstheme="minorHAnsi"/>
                <w:sz w:val="22"/>
                <w:szCs w:val="22"/>
              </w:rPr>
            </w:pPr>
            <w:r>
              <w:rPr>
                <w:rFonts w:asciiTheme="minorHAnsi" w:hAnsiTheme="minorHAnsi" w:cstheme="minorHAnsi"/>
                <w:sz w:val="22"/>
                <w:szCs w:val="22"/>
              </w:rPr>
              <w:t xml:space="preserve">9) </w:t>
            </w:r>
            <w:r w:rsidRPr="00025721">
              <w:rPr>
                <w:rFonts w:asciiTheme="minorHAnsi" w:hAnsiTheme="minorHAnsi" w:cstheme="minorHAnsi"/>
                <w:sz w:val="22"/>
                <w:szCs w:val="22"/>
              </w:rPr>
              <w:t>Will the change of control precipitate any change in the manner in which the Corporate</w:t>
            </w:r>
            <w:r w:rsidRPr="00025721">
              <w:rPr>
                <w:rFonts w:asciiTheme="minorHAnsi" w:hAnsiTheme="minorHAnsi" w:cstheme="minorHAnsi"/>
                <w:snapToGrid w:val="0"/>
                <w:color w:val="000000"/>
                <w:sz w:val="22"/>
                <w:szCs w:val="22"/>
                <w:lang w:eastAsia="en-US"/>
              </w:rPr>
              <w:t xml:space="preserve"> M</w:t>
            </w:r>
            <w:r w:rsidRPr="00025721">
              <w:rPr>
                <w:rFonts w:asciiTheme="minorHAnsi" w:hAnsiTheme="minorHAnsi" w:cstheme="minorHAnsi"/>
                <w:sz w:val="22"/>
                <w:szCs w:val="22"/>
              </w:rPr>
              <w:t xml:space="preserve">ember provides its </w:t>
            </w:r>
            <w:r>
              <w:rPr>
                <w:rFonts w:asciiTheme="minorHAnsi" w:hAnsiTheme="minorHAnsi" w:cstheme="minorHAnsi"/>
                <w:sz w:val="22"/>
                <w:szCs w:val="22"/>
              </w:rPr>
              <w:t>F</w:t>
            </w:r>
            <w:r w:rsidRPr="00025721">
              <w:rPr>
                <w:rFonts w:asciiTheme="minorHAnsi" w:hAnsiTheme="minorHAnsi" w:cstheme="minorHAnsi"/>
                <w:sz w:val="22"/>
                <w:szCs w:val="22"/>
              </w:rPr>
              <w:t>unds at Lloyd’s?</w:t>
            </w:r>
          </w:p>
        </w:tc>
        <w:tc>
          <w:tcPr>
            <w:tcW w:w="1559" w:type="dxa"/>
          </w:tcPr>
          <w:p w:rsidR="0050300E" w:rsidRPr="00025721" w:rsidRDefault="0050300E" w:rsidP="0030419A">
            <w:pPr>
              <w:tabs>
                <w:tab w:val="clear" w:pos="5897"/>
              </w:tabs>
              <w:spacing w:after="0" w:line="240" w:lineRule="auto"/>
              <w:jc w:val="right"/>
              <w:rPr>
                <w:rFonts w:asciiTheme="minorHAnsi" w:hAnsiTheme="minorHAnsi" w:cstheme="minorHAnsi"/>
                <w:sz w:val="22"/>
                <w:szCs w:val="22"/>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50300E" w:rsidRPr="00025721" w:rsidTr="0050300E">
        <w:trPr>
          <w:trHeight w:val="982"/>
        </w:trPr>
        <w:tc>
          <w:tcPr>
            <w:tcW w:w="7905" w:type="dxa"/>
            <w:gridSpan w:val="6"/>
          </w:tcPr>
          <w:p w:rsidR="0050300E" w:rsidRPr="00025721" w:rsidRDefault="0050300E" w:rsidP="0050300E">
            <w:pPr>
              <w:pStyle w:val="NumberedQuestions"/>
              <w:spacing w:before="0" w:after="0"/>
              <w:rPr>
                <w:rFonts w:asciiTheme="minorHAnsi" w:hAnsiTheme="minorHAnsi" w:cstheme="minorHAnsi"/>
                <w:sz w:val="22"/>
                <w:szCs w:val="22"/>
              </w:rPr>
            </w:pPr>
            <w:r>
              <w:rPr>
                <w:rFonts w:asciiTheme="minorHAnsi" w:hAnsiTheme="minorHAnsi" w:cstheme="minorHAnsi"/>
                <w:sz w:val="22"/>
                <w:szCs w:val="22"/>
              </w:rPr>
              <w:t>10) P</w:t>
            </w:r>
            <w:r w:rsidRPr="00025721">
              <w:rPr>
                <w:rFonts w:asciiTheme="minorHAnsi" w:hAnsiTheme="minorHAnsi" w:cstheme="minorHAnsi"/>
                <w:sz w:val="22"/>
                <w:szCs w:val="22"/>
              </w:rPr>
              <w:t>ost change of control does the Corporate Member intend to continue underwriting at Lloyd’s and does the Applicant therefore intend to continue funding the Corporate Member?</w:t>
            </w:r>
          </w:p>
        </w:tc>
        <w:tc>
          <w:tcPr>
            <w:tcW w:w="1559" w:type="dxa"/>
          </w:tcPr>
          <w:p w:rsidR="0050300E" w:rsidRDefault="0050300E" w:rsidP="0030419A">
            <w:pPr>
              <w:tabs>
                <w:tab w:val="clear" w:pos="5897"/>
              </w:tabs>
              <w:spacing w:after="0" w:line="240" w:lineRule="auto"/>
              <w:jc w:val="right"/>
              <w:rPr>
                <w:rFonts w:asciiTheme="minorHAnsi" w:hAnsiTheme="minorHAnsi" w:cstheme="minorHAnsi"/>
                <w:snapToGrid w:val="0"/>
                <w:color w:val="000000"/>
                <w:sz w:val="22"/>
                <w:szCs w:val="22"/>
                <w:lang w:eastAsia="en-US"/>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50300E" w:rsidRPr="00025721" w:rsidTr="00586150">
        <w:trPr>
          <w:trHeight w:val="574"/>
        </w:trPr>
        <w:tc>
          <w:tcPr>
            <w:tcW w:w="7905" w:type="dxa"/>
            <w:gridSpan w:val="6"/>
          </w:tcPr>
          <w:p w:rsidR="0050300E" w:rsidRDefault="0050300E" w:rsidP="0030419A">
            <w:pPr>
              <w:tabs>
                <w:tab w:val="clear" w:pos="5897"/>
              </w:tabs>
              <w:spacing w:after="0" w:line="240" w:lineRule="auto"/>
              <w:rPr>
                <w:rFonts w:asciiTheme="minorHAnsi" w:hAnsiTheme="minorHAnsi" w:cstheme="minorHAnsi"/>
                <w:sz w:val="22"/>
                <w:szCs w:val="22"/>
              </w:rPr>
            </w:pPr>
            <w:r w:rsidRPr="007341CB">
              <w:rPr>
                <w:rFonts w:asciiTheme="minorHAnsi" w:hAnsiTheme="minorHAnsi" w:cstheme="minorHAnsi"/>
                <w:sz w:val="22"/>
                <w:szCs w:val="22"/>
              </w:rPr>
              <w:t>11)</w:t>
            </w:r>
            <w:r w:rsidRPr="000812D6">
              <w:rPr>
                <w:rFonts w:asciiTheme="minorHAnsi" w:hAnsiTheme="minorHAnsi" w:cstheme="minorHAnsi"/>
                <w:b/>
                <w:sz w:val="22"/>
                <w:szCs w:val="22"/>
              </w:rPr>
              <w:t xml:space="preserve"> </w:t>
            </w:r>
            <w:r w:rsidRPr="007341CB">
              <w:rPr>
                <w:rFonts w:asciiTheme="minorHAnsi" w:hAnsiTheme="minorHAnsi" w:cstheme="minorHAnsi"/>
                <w:sz w:val="22"/>
                <w:szCs w:val="22"/>
              </w:rPr>
              <w:t>Is the Corporate Member being purchased?</w:t>
            </w:r>
          </w:p>
          <w:p w:rsidR="0050300E" w:rsidRDefault="0050300E" w:rsidP="0030419A">
            <w:pPr>
              <w:tabs>
                <w:tab w:val="clear" w:pos="5897"/>
              </w:tabs>
              <w:spacing w:after="0" w:line="240" w:lineRule="auto"/>
              <w:rPr>
                <w:rFonts w:asciiTheme="minorHAnsi" w:hAnsiTheme="minorHAnsi" w:cstheme="minorHAnsi"/>
                <w:sz w:val="22"/>
                <w:szCs w:val="22"/>
              </w:rPr>
            </w:pPr>
          </w:p>
          <w:p w:rsidR="0050300E" w:rsidRDefault="0050300E" w:rsidP="0030419A">
            <w:pPr>
              <w:tabs>
                <w:tab w:val="clear" w:pos="5897"/>
              </w:tabs>
              <w:spacing w:after="0" w:line="240" w:lineRule="auto"/>
              <w:rPr>
                <w:rFonts w:asciiTheme="minorHAnsi" w:hAnsiTheme="minorHAnsi" w:cstheme="minorHAnsi"/>
                <w:sz w:val="22"/>
                <w:szCs w:val="22"/>
              </w:rPr>
            </w:pPr>
            <w:r w:rsidRPr="007341CB">
              <w:rPr>
                <w:rFonts w:asciiTheme="minorHAnsi" w:hAnsiTheme="minorHAnsi" w:cstheme="minorHAnsi"/>
                <w:sz w:val="22"/>
                <w:szCs w:val="22"/>
              </w:rPr>
              <w:t xml:space="preserve"> </w:t>
            </w:r>
            <w:r w:rsidRPr="007341CB">
              <w:rPr>
                <w:rFonts w:asciiTheme="minorHAnsi" w:hAnsiTheme="minorHAnsi" w:cstheme="minorHAnsi"/>
                <w:sz w:val="20"/>
              </w:rPr>
              <w:t>If YES, please provide email contact details below for Declaration of Compliance to be sent to:</w:t>
            </w:r>
          </w:p>
        </w:tc>
        <w:tc>
          <w:tcPr>
            <w:tcW w:w="1559" w:type="dxa"/>
            <w:tcBorders>
              <w:right w:val="single" w:sz="2" w:space="0" w:color="auto"/>
            </w:tcBorders>
          </w:tcPr>
          <w:p w:rsidR="0050300E" w:rsidRPr="002A1B68" w:rsidRDefault="0050300E" w:rsidP="0030419A">
            <w:pPr>
              <w:tabs>
                <w:tab w:val="clear" w:pos="5897"/>
              </w:tabs>
              <w:spacing w:after="0" w:line="240" w:lineRule="auto"/>
              <w:jc w:val="right"/>
              <w:rPr>
                <w:rFonts w:asciiTheme="minorHAnsi" w:hAnsiTheme="minorHAnsi" w:cs="Arial"/>
                <w:snapToGrid w:val="0"/>
                <w:color w:val="000000"/>
                <w:sz w:val="22"/>
                <w:szCs w:val="22"/>
                <w:lang w:eastAsia="en-US"/>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r w:rsidR="00586150" w:rsidRPr="00025721" w:rsidTr="003D534F">
        <w:trPr>
          <w:trHeight w:val="574"/>
        </w:trPr>
        <w:tc>
          <w:tcPr>
            <w:tcW w:w="9464" w:type="dxa"/>
            <w:gridSpan w:val="7"/>
            <w:tcBorders>
              <w:right w:val="single" w:sz="2" w:space="0" w:color="auto"/>
            </w:tcBorders>
          </w:tcPr>
          <w:p w:rsidR="00586150" w:rsidRPr="002A1B68" w:rsidRDefault="000A497A" w:rsidP="000A497A">
            <w:pPr>
              <w:tabs>
                <w:tab w:val="clear" w:pos="5897"/>
              </w:tabs>
              <w:spacing w:after="0" w:line="240" w:lineRule="auto"/>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17"/>
                  <w:enabled/>
                  <w:calcOnExit w:val="0"/>
                  <w:textInput/>
                </w:ffData>
              </w:fldChar>
            </w:r>
            <w:bookmarkStart w:id="17" w:name="Text17"/>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17"/>
          </w:p>
        </w:tc>
      </w:tr>
      <w:tr w:rsidR="0050300E" w:rsidRPr="00025721" w:rsidTr="00586150">
        <w:trPr>
          <w:trHeight w:val="982"/>
        </w:trPr>
        <w:tc>
          <w:tcPr>
            <w:tcW w:w="7905" w:type="dxa"/>
            <w:gridSpan w:val="6"/>
            <w:shd w:val="clear" w:color="auto" w:fill="D9D9D9" w:themeFill="background1" w:themeFillShade="D9"/>
          </w:tcPr>
          <w:p w:rsidR="0050300E" w:rsidRDefault="0050300E" w:rsidP="0030419A">
            <w:pPr>
              <w:shd w:val="clear" w:color="auto" w:fill="D9D9D9" w:themeFill="background1" w:themeFillShade="D9"/>
              <w:tabs>
                <w:tab w:val="clear" w:pos="5897"/>
              </w:tabs>
              <w:spacing w:after="0" w:line="240" w:lineRule="auto"/>
              <w:rPr>
                <w:rFonts w:asciiTheme="minorHAnsi" w:hAnsiTheme="minorHAnsi" w:cstheme="minorHAnsi"/>
                <w:sz w:val="22"/>
                <w:szCs w:val="22"/>
              </w:rPr>
            </w:pPr>
            <w:r w:rsidRPr="007341CB">
              <w:rPr>
                <w:rFonts w:asciiTheme="minorHAnsi" w:hAnsiTheme="minorHAnsi" w:cstheme="minorHAnsi"/>
                <w:sz w:val="22"/>
                <w:szCs w:val="22"/>
              </w:rPr>
              <w:t xml:space="preserve">12) Please confirm whether, following the change of control, the Corporate Member will continue to be resident in the UK for tax purposes*.  The Corporate Member’s tax residence may be affected if the change of control results in a change to the location from which the Corporate Member is centrally managed and controlled. </w:t>
            </w:r>
          </w:p>
          <w:p w:rsidR="0050300E" w:rsidRPr="002A1B68" w:rsidRDefault="0050300E" w:rsidP="0030419A">
            <w:pPr>
              <w:shd w:val="clear" w:color="auto" w:fill="D9D9D9" w:themeFill="background1" w:themeFillShade="D9"/>
              <w:tabs>
                <w:tab w:val="clear" w:pos="5897"/>
              </w:tabs>
              <w:spacing w:after="0" w:line="240" w:lineRule="auto"/>
              <w:rPr>
                <w:rFonts w:asciiTheme="minorHAnsi" w:hAnsiTheme="minorHAnsi" w:cs="Arial"/>
                <w:snapToGrid w:val="0"/>
                <w:color w:val="000000"/>
                <w:sz w:val="22"/>
                <w:szCs w:val="22"/>
                <w:lang w:eastAsia="en-US"/>
              </w:rPr>
            </w:pPr>
            <w:r w:rsidRPr="007341CB">
              <w:rPr>
                <w:rFonts w:asciiTheme="minorHAnsi" w:hAnsiTheme="minorHAnsi" w:cstheme="minorHAnsi"/>
                <w:sz w:val="22"/>
                <w:szCs w:val="22"/>
              </w:rPr>
              <w:t>*“resident in the United Kingdom for tax purposes” means as determined in accordance with the provisions of the Corporation Act 2009 and any applicable Double Taxation arrangements.</w:t>
            </w:r>
          </w:p>
        </w:tc>
        <w:tc>
          <w:tcPr>
            <w:tcW w:w="1559" w:type="dxa"/>
          </w:tcPr>
          <w:p w:rsidR="0050300E" w:rsidRPr="002A1B68" w:rsidRDefault="0050300E" w:rsidP="0030419A">
            <w:pPr>
              <w:tabs>
                <w:tab w:val="clear" w:pos="5897"/>
              </w:tabs>
              <w:spacing w:after="0" w:line="240" w:lineRule="auto"/>
              <w:jc w:val="right"/>
              <w:rPr>
                <w:rFonts w:asciiTheme="minorHAnsi" w:hAnsiTheme="minorHAnsi" w:cs="Arial"/>
                <w:snapToGrid w:val="0"/>
                <w:color w:val="000000"/>
                <w:sz w:val="22"/>
                <w:szCs w:val="22"/>
                <w:lang w:eastAsia="en-US"/>
              </w:rPr>
            </w:pPr>
            <w:r w:rsidRPr="002A1B68">
              <w:rPr>
                <w:rFonts w:asciiTheme="minorHAnsi" w:hAnsiTheme="minorHAnsi" w:cs="Arial"/>
                <w:snapToGrid w:val="0"/>
                <w:color w:val="000000"/>
                <w:sz w:val="22"/>
                <w:szCs w:val="22"/>
                <w:lang w:eastAsia="en-US"/>
              </w:rPr>
              <w:t xml:space="preserve">Yes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r w:rsidR="002E43BD" w:rsidRPr="002A1B68">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E43BD">
              <w:rPr>
                <w:rFonts w:asciiTheme="minorHAnsi" w:hAnsiTheme="minorHAnsi" w:cs="Arial"/>
                <w:sz w:val="22"/>
                <w:szCs w:val="22"/>
              </w:rPr>
              <w:fldChar w:fldCharType="begin">
                <w:ffData>
                  <w:name w:val="Check1"/>
                  <w:enabled/>
                  <w:calcOnExit w:val="0"/>
                  <w:checkBox>
                    <w:sizeAuto/>
                    <w:default w:val="0"/>
                  </w:checkBox>
                </w:ffData>
              </w:fldChar>
            </w:r>
            <w:r w:rsidR="002E43BD">
              <w:rPr>
                <w:rFonts w:asciiTheme="minorHAnsi" w:hAnsiTheme="minorHAnsi" w:cs="Arial"/>
                <w:sz w:val="22"/>
                <w:szCs w:val="22"/>
              </w:rPr>
              <w:instrText xml:space="preserve"> FORMCHECKBOX </w:instrText>
            </w:r>
            <w:r w:rsidR="006577BA">
              <w:rPr>
                <w:rFonts w:asciiTheme="minorHAnsi" w:hAnsiTheme="minorHAnsi" w:cs="Arial"/>
                <w:sz w:val="22"/>
                <w:szCs w:val="22"/>
              </w:rPr>
            </w:r>
            <w:r w:rsidR="006577BA">
              <w:rPr>
                <w:rFonts w:asciiTheme="minorHAnsi" w:hAnsiTheme="minorHAnsi" w:cs="Arial"/>
                <w:sz w:val="22"/>
                <w:szCs w:val="22"/>
              </w:rPr>
              <w:fldChar w:fldCharType="separate"/>
            </w:r>
            <w:r w:rsidR="002E43BD">
              <w:rPr>
                <w:rFonts w:asciiTheme="minorHAnsi" w:hAnsiTheme="minorHAnsi" w:cs="Arial"/>
                <w:sz w:val="22"/>
                <w:szCs w:val="22"/>
              </w:rPr>
              <w:fldChar w:fldCharType="end"/>
            </w:r>
          </w:p>
        </w:tc>
      </w:tr>
    </w:tbl>
    <w:p w:rsidR="00C14653" w:rsidRDefault="00C14653" w:rsidP="00F01DE0">
      <w:pPr>
        <w:pStyle w:val="NumberedQuestions"/>
        <w:spacing w:before="0" w:after="0"/>
        <w:rPr>
          <w:b/>
          <w:sz w:val="20"/>
        </w:rPr>
      </w:pPr>
    </w:p>
    <w:p w:rsidR="00C636AA" w:rsidRPr="00374616" w:rsidRDefault="004A3F72" w:rsidP="00F01DE0">
      <w:pPr>
        <w:pStyle w:val="NumberedQuestions"/>
        <w:tabs>
          <w:tab w:val="clear" w:pos="2977"/>
          <w:tab w:val="clear" w:pos="8833"/>
        </w:tabs>
        <w:spacing w:before="0" w:after="0"/>
        <w:rPr>
          <w:rFonts w:asciiTheme="minorHAnsi" w:hAnsiTheme="minorHAnsi" w:cstheme="minorHAnsi"/>
          <w:b/>
          <w:sz w:val="22"/>
          <w:szCs w:val="22"/>
        </w:rPr>
      </w:pPr>
      <w:r w:rsidRPr="00374616">
        <w:rPr>
          <w:rFonts w:asciiTheme="minorHAnsi" w:hAnsiTheme="minorHAnsi" w:cstheme="minorHAnsi"/>
          <w:b/>
          <w:sz w:val="22"/>
          <w:szCs w:val="22"/>
        </w:rPr>
        <w:t>Applicants acquiring an interest in a Corporate Member which has previously underwritten insurance business at Lloyd’s (whether or not it still continues to do so) should be aware that it continues to have contingent liabilities in respect of that insurance business, notwithstanding that the years of account on which the business was written may have been reinsured to close</w:t>
      </w:r>
      <w:r w:rsidR="00C636AA" w:rsidRPr="00374616">
        <w:rPr>
          <w:rFonts w:asciiTheme="minorHAnsi" w:hAnsiTheme="minorHAnsi" w:cstheme="minorHAnsi"/>
          <w:b/>
          <w:sz w:val="22"/>
          <w:szCs w:val="22"/>
        </w:rPr>
        <w:t>.</w:t>
      </w:r>
    </w:p>
    <w:p w:rsidR="00D64A1A" w:rsidRDefault="00D64A1A" w:rsidP="00F01DE0">
      <w:pPr>
        <w:pStyle w:val="NumberedQuestions"/>
        <w:spacing w:before="0" w:after="0"/>
        <w:rPr>
          <w:rFonts w:cs="Arial"/>
          <w:snapToGrid w:val="0"/>
          <w:color w:val="000000"/>
          <w:sz w:val="20"/>
          <w:lang w:eastAsia="en-US"/>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514F8E" w:rsidRPr="00514F8E" w:rsidTr="00B851C7">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514F8E" w:rsidRPr="00580FF7"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514F8E" w:rsidRPr="00580FF7"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514F8E" w:rsidRPr="00514F8E" w:rsidRDefault="000A497A" w:rsidP="00B851C7">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18"/>
                  <w:enabled/>
                  <w:calcOnExit w:val="0"/>
                  <w:textInput/>
                </w:ffData>
              </w:fldChar>
            </w:r>
            <w:bookmarkStart w:id="18" w:name="Text18"/>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18"/>
          </w:p>
        </w:tc>
      </w:tr>
      <w:tr w:rsidR="00514F8E" w:rsidRPr="00514F8E" w:rsidTr="00B851C7">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514F8E" w:rsidRPr="00514F8E" w:rsidRDefault="00514F8E" w:rsidP="00B851C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514F8E" w:rsidRPr="00514F8E" w:rsidRDefault="000A497A" w:rsidP="00B851C7">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9"/>
                  <w:enabled/>
                  <w:calcOnExit w:val="0"/>
                  <w:textInput/>
                </w:ffData>
              </w:fldChar>
            </w:r>
            <w:bookmarkStart w:id="19" w:name="Text19"/>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9"/>
          </w:p>
        </w:tc>
      </w:tr>
      <w:tr w:rsidR="00514F8E" w:rsidRPr="00514F8E" w:rsidTr="00B851C7">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514F8E" w:rsidRPr="00514F8E" w:rsidRDefault="00514F8E" w:rsidP="00B851C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514F8E" w:rsidRPr="00514F8E" w:rsidRDefault="000A497A" w:rsidP="00B851C7">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0"/>
                  <w:enabled/>
                  <w:calcOnExit w:val="0"/>
                  <w:textInput/>
                </w:ffData>
              </w:fldChar>
            </w:r>
            <w:bookmarkStart w:id="20" w:name="Text20"/>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0"/>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514F8E" w:rsidRPr="00B851C7" w:rsidRDefault="00514F8E" w:rsidP="00B851C7">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514F8E" w:rsidRPr="00514F8E" w:rsidRDefault="000A497A" w:rsidP="00DE6065">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4"/>
                  <w:enabled/>
                  <w:calcOnExit w:val="0"/>
                  <w:textInput/>
                </w:ffData>
              </w:fldChar>
            </w:r>
            <w:bookmarkStart w:id="21" w:name="Text24"/>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1"/>
          </w:p>
        </w:tc>
      </w:tr>
    </w:tbl>
    <w:p w:rsidR="006A6355" w:rsidRDefault="006A6355" w:rsidP="00514F8E">
      <w:pPr>
        <w:pStyle w:val="NumberedQuestions"/>
        <w:rPr>
          <w:sz w:val="20"/>
          <w:u w:val="single"/>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3E3E53" w:rsidRPr="00514F8E" w:rsidTr="005D1F4D">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21"/>
                  <w:enabled/>
                  <w:calcOnExit w:val="0"/>
                  <w:textInput/>
                </w:ffData>
              </w:fldChar>
            </w:r>
            <w:bookmarkStart w:id="22" w:name="Text21"/>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22"/>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2"/>
                  <w:enabled/>
                  <w:calcOnExit w:val="0"/>
                  <w:textInput/>
                </w:ffData>
              </w:fldChar>
            </w:r>
            <w:bookmarkStart w:id="23" w:name="Text22"/>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3"/>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3"/>
                  <w:enabled/>
                  <w:calcOnExit w:val="0"/>
                  <w:textInput/>
                </w:ffData>
              </w:fldChar>
            </w:r>
            <w:bookmarkStart w:id="24" w:name="Text23"/>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4"/>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B851C7" w:rsidRDefault="003E3E53" w:rsidP="005D1F4D">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3E3E53" w:rsidRPr="00514F8E" w:rsidRDefault="000A497A"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5"/>
                  <w:enabled/>
                  <w:calcOnExit w:val="0"/>
                  <w:textInput/>
                </w:ffData>
              </w:fldChar>
            </w:r>
            <w:bookmarkStart w:id="25" w:name="Text25"/>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5"/>
          </w:p>
        </w:tc>
      </w:tr>
    </w:tbl>
    <w:p w:rsidR="003E3E53" w:rsidRDefault="003E3E53" w:rsidP="00514F8E">
      <w:pPr>
        <w:pStyle w:val="NumberedQuestions"/>
        <w:rPr>
          <w:sz w:val="20"/>
          <w:u w:val="single"/>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3E3E53" w:rsidRPr="00514F8E" w:rsidTr="005D1F4D">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26"/>
                  <w:enabled/>
                  <w:calcOnExit w:val="0"/>
                  <w:textInput/>
                </w:ffData>
              </w:fldChar>
            </w:r>
            <w:bookmarkStart w:id="26" w:name="Text26"/>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26"/>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7"/>
                  <w:enabled/>
                  <w:calcOnExit w:val="0"/>
                  <w:textInput/>
                </w:ffData>
              </w:fldChar>
            </w:r>
            <w:bookmarkStart w:id="27" w:name="Text27"/>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7"/>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8"/>
                  <w:enabled/>
                  <w:calcOnExit w:val="0"/>
                  <w:textInput/>
                </w:ffData>
              </w:fldChar>
            </w:r>
            <w:bookmarkStart w:id="28" w:name="Text28"/>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8"/>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B851C7" w:rsidRDefault="003E3E53" w:rsidP="005D1F4D">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3E3E53" w:rsidRPr="00514F8E" w:rsidRDefault="000A497A"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9"/>
                  <w:enabled/>
                  <w:calcOnExit w:val="0"/>
                  <w:textInput/>
                </w:ffData>
              </w:fldChar>
            </w:r>
            <w:bookmarkStart w:id="29" w:name="Text29"/>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9"/>
          </w:p>
        </w:tc>
      </w:tr>
    </w:tbl>
    <w:p w:rsidR="003E3E53" w:rsidRDefault="003E3E53" w:rsidP="00514F8E">
      <w:pPr>
        <w:pStyle w:val="NumberedQuestions"/>
        <w:rPr>
          <w:sz w:val="20"/>
          <w:u w:val="single"/>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3E3E53" w:rsidRPr="00514F8E" w:rsidTr="005D1F4D">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30"/>
                  <w:enabled/>
                  <w:calcOnExit w:val="0"/>
                  <w:textInput/>
                </w:ffData>
              </w:fldChar>
            </w:r>
            <w:bookmarkStart w:id="30" w:name="Text30"/>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30"/>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1"/>
                  <w:enabled/>
                  <w:calcOnExit w:val="0"/>
                  <w:textInput/>
                </w:ffData>
              </w:fldChar>
            </w:r>
            <w:bookmarkStart w:id="31" w:name="Text31"/>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1"/>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2"/>
                  <w:enabled/>
                  <w:calcOnExit w:val="0"/>
                  <w:textInput/>
                </w:ffData>
              </w:fldChar>
            </w:r>
            <w:bookmarkStart w:id="32" w:name="Text32"/>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2"/>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B851C7" w:rsidRDefault="003E3E53" w:rsidP="005D1F4D">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3E3E53" w:rsidRPr="00514F8E" w:rsidRDefault="000A497A"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3"/>
                  <w:enabled/>
                  <w:calcOnExit w:val="0"/>
                  <w:textInput/>
                </w:ffData>
              </w:fldChar>
            </w:r>
            <w:bookmarkStart w:id="33" w:name="Text33"/>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3"/>
          </w:p>
        </w:tc>
      </w:tr>
    </w:tbl>
    <w:p w:rsidR="003E3E53" w:rsidRDefault="003E3E53" w:rsidP="00514F8E">
      <w:pPr>
        <w:pStyle w:val="NumberedQuestions"/>
        <w:rPr>
          <w:sz w:val="20"/>
          <w:u w:val="single"/>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3E3E53" w:rsidRPr="00514F8E" w:rsidTr="005D1F4D">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34"/>
                  <w:enabled/>
                  <w:calcOnExit w:val="0"/>
                  <w:textInput/>
                </w:ffData>
              </w:fldChar>
            </w:r>
            <w:bookmarkStart w:id="34" w:name="Text34"/>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34"/>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5"/>
                  <w:enabled/>
                  <w:calcOnExit w:val="0"/>
                  <w:textInput/>
                </w:ffData>
              </w:fldChar>
            </w:r>
            <w:bookmarkStart w:id="35" w:name="Text35"/>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5"/>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6"/>
                  <w:enabled/>
                  <w:calcOnExit w:val="0"/>
                  <w:textInput/>
                </w:ffData>
              </w:fldChar>
            </w:r>
            <w:bookmarkStart w:id="36" w:name="Text36"/>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6"/>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B851C7" w:rsidRDefault="003E3E53" w:rsidP="005D1F4D">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3E3E53" w:rsidRPr="00514F8E" w:rsidRDefault="000A497A"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7"/>
                  <w:enabled/>
                  <w:calcOnExit w:val="0"/>
                  <w:textInput/>
                </w:ffData>
              </w:fldChar>
            </w:r>
            <w:bookmarkStart w:id="37" w:name="Text37"/>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7"/>
          </w:p>
        </w:tc>
      </w:tr>
    </w:tbl>
    <w:p w:rsidR="003E3E53" w:rsidRDefault="003E3E53" w:rsidP="00514F8E">
      <w:pPr>
        <w:pStyle w:val="NumberedQuestions"/>
        <w:rPr>
          <w:sz w:val="20"/>
          <w:u w:val="single"/>
        </w:rPr>
      </w:pPr>
    </w:p>
    <w:tbl>
      <w:tblPr>
        <w:tblStyle w:val="TableGrid11"/>
        <w:tblW w:w="9498" w:type="dxa"/>
        <w:tblInd w:w="-139"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989"/>
        <w:gridCol w:w="3674"/>
        <w:gridCol w:w="850"/>
        <w:gridCol w:w="1985"/>
      </w:tblGrid>
      <w:tr w:rsidR="003E3E53" w:rsidRPr="00514F8E" w:rsidTr="005D1F4D">
        <w:trPr>
          <w:trHeight w:val="1212"/>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3E3E53" w:rsidRPr="00580FF7"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38"/>
                  <w:enabled/>
                  <w:calcOnExit w:val="0"/>
                  <w:textInput/>
                </w:ffData>
              </w:fldChar>
            </w:r>
            <w:bookmarkStart w:id="38" w:name="Text38"/>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38"/>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509" w:type="dxa"/>
            <w:gridSpan w:val="3"/>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9"/>
                  <w:enabled/>
                  <w:calcOnExit w:val="0"/>
                  <w:textInput/>
                </w:ffData>
              </w:fldChar>
            </w:r>
            <w:bookmarkStart w:id="39" w:name="Text39"/>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9"/>
          </w:p>
        </w:tc>
      </w:tr>
      <w:tr w:rsidR="003E3E53" w:rsidRPr="00514F8E" w:rsidTr="005D1F4D">
        <w:trPr>
          <w:trHeight w:val="804"/>
        </w:trPr>
        <w:tc>
          <w:tcPr>
            <w:tcW w:w="298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3E3E53" w:rsidRPr="00514F8E" w:rsidRDefault="003E3E53"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674" w:type="dxa"/>
            <w:tcBorders>
              <w:top w:val="single" w:sz="2" w:space="0" w:color="auto"/>
              <w:left w:val="single" w:sz="2" w:space="0" w:color="auto"/>
              <w:bottom w:val="single" w:sz="2" w:space="0" w:color="auto"/>
              <w:right w:val="single" w:sz="2" w:space="0" w:color="auto"/>
            </w:tcBorders>
            <w:vAlign w:val="center"/>
          </w:tcPr>
          <w:p w:rsidR="003E3E53" w:rsidRPr="00514F8E" w:rsidRDefault="000A497A" w:rsidP="005D1F4D">
            <w:pPr>
              <w:numPr>
                <w:ilvl w:val="0"/>
                <w:numId w:val="1"/>
              </w:numPr>
              <w:tabs>
                <w:tab w:val="clear" w:pos="5897"/>
                <w:tab w:val="left" w:pos="720"/>
                <w:tab w:val="left" w:pos="2977"/>
                <w:tab w:val="right" w:pos="8833"/>
              </w:tabs>
              <w:spacing w:after="0" w:line="240" w:lineRule="exact"/>
              <w:ind w:left="85"/>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40"/>
                  <w:enabled/>
                  <w:calcOnExit w:val="0"/>
                  <w:textInput/>
                </w:ffData>
              </w:fldChar>
            </w:r>
            <w:bookmarkStart w:id="40" w:name="Text40"/>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40"/>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E3E53" w:rsidRPr="00B851C7" w:rsidRDefault="003E3E53" w:rsidP="005D1F4D">
            <w:pPr>
              <w:tabs>
                <w:tab w:val="clear" w:pos="5897"/>
              </w:tabs>
              <w:spacing w:after="0" w:line="240" w:lineRule="exact"/>
              <w:rPr>
                <w:rFonts w:asciiTheme="minorHAnsi" w:hAnsiTheme="minorHAnsi"/>
                <w:snapToGrid w:val="0"/>
                <w:color w:val="000000"/>
                <w:sz w:val="22"/>
                <w:szCs w:val="22"/>
                <w:lang w:eastAsia="en-US"/>
              </w:rPr>
            </w:pPr>
            <w:r w:rsidRPr="00514F8E">
              <w:rPr>
                <w:rFonts w:asciiTheme="minorHAnsi" w:hAnsiTheme="minorHAnsi"/>
                <w:snapToGrid w:val="0"/>
                <w:color w:val="000000"/>
                <w:sz w:val="22"/>
                <w:szCs w:val="22"/>
                <w:lang w:eastAsia="en-US"/>
              </w:rPr>
              <w:t xml:space="preserve">Date </w:t>
            </w:r>
          </w:p>
        </w:tc>
        <w:tc>
          <w:tcPr>
            <w:tcW w:w="1985" w:type="dxa"/>
            <w:tcBorders>
              <w:top w:val="single" w:sz="2" w:space="0" w:color="auto"/>
              <w:left w:val="single" w:sz="2" w:space="0" w:color="auto"/>
              <w:bottom w:val="single" w:sz="2" w:space="0" w:color="auto"/>
              <w:right w:val="single" w:sz="2" w:space="0" w:color="auto"/>
            </w:tcBorders>
          </w:tcPr>
          <w:p w:rsidR="003E3E53" w:rsidRPr="00514F8E" w:rsidRDefault="000A497A"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41"/>
                  <w:enabled/>
                  <w:calcOnExit w:val="0"/>
                  <w:textInput/>
                </w:ffData>
              </w:fldChar>
            </w:r>
            <w:bookmarkStart w:id="41" w:name="Text41"/>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41"/>
          </w:p>
        </w:tc>
      </w:tr>
    </w:tbl>
    <w:p w:rsidR="003E3E53" w:rsidRPr="001668DF" w:rsidRDefault="003E3E53" w:rsidP="00514F8E">
      <w:pPr>
        <w:pStyle w:val="NumberedQuestions"/>
        <w:rPr>
          <w:sz w:val="20"/>
          <w:u w:val="single"/>
        </w:rPr>
      </w:pPr>
    </w:p>
    <w:sectPr w:rsidR="003E3E53" w:rsidRPr="001668DF" w:rsidSect="007D415A">
      <w:footerReference w:type="default" r:id="rId15"/>
      <w:headerReference w:type="first" r:id="rId16"/>
      <w:footerReference w:type="first" r:id="rId17"/>
      <w:pgSz w:w="11907" w:h="16840" w:code="9"/>
      <w:pgMar w:top="851" w:right="992" w:bottom="709" w:left="1588" w:header="284" w:footer="45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7BA" w:rsidRDefault="006577BA">
      <w:r>
        <w:separator/>
      </w:r>
    </w:p>
  </w:endnote>
  <w:endnote w:type="continuationSeparator" w:id="0">
    <w:p w:rsidR="006577BA" w:rsidRDefault="0065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nsa Lloyds">
    <w:charset w:val="00"/>
    <w:family w:val="auto"/>
    <w:pitch w:val="variable"/>
    <w:sig w:usb0="80000023" w:usb1="4000004A" w:usb2="00000000" w:usb3="00000000" w:csb0="00000001" w:csb1="00000000"/>
    <w:embedRegular r:id="rId1" w:fontKey="{173E94BF-4451-4A8F-94CD-397F6EF2F1A0}"/>
    <w:embedBold r:id="rId2" w:fontKey="{4CBD4DC6-5F00-466D-A0BA-EBD205B806C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146318D0-3816-4C77-B593-598C8607BEBD}"/>
  </w:font>
  <w:font w:name="Calibri">
    <w:panose1 w:val="020F0502020204030204"/>
    <w:charset w:val="00"/>
    <w:family w:val="swiss"/>
    <w:pitch w:val="variable"/>
    <w:sig w:usb0="E0002AFF" w:usb1="C000247B" w:usb2="00000009" w:usb3="00000000" w:csb0="000001FF" w:csb1="00000000"/>
    <w:embedRegular r:id="rId4" w:fontKey="{73D5C4FD-4DE6-4C99-A71F-21AFC6648C9D}"/>
    <w:embedBold r:id="rId5" w:fontKey="{AA6C6647-C1E0-4905-9C97-5F6047FD273B}"/>
  </w:font>
  <w:font w:name="Cambria">
    <w:panose1 w:val="02040503050406030204"/>
    <w:charset w:val="00"/>
    <w:family w:val="roman"/>
    <w:pitch w:val="variable"/>
    <w:sig w:usb0="E00006FF" w:usb1="400004FF" w:usb2="00000000" w:usb3="00000000" w:csb0="0000019F" w:csb1="00000000"/>
    <w:embedRegular r:id="rId6" w:fontKey="{9AA9B7CF-0E57-4394-A569-48ECCFACB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38D" w:rsidRDefault="00A2338D" w:rsidP="00930846">
    <w:pPr>
      <w:pStyle w:val="Footer"/>
      <w:tabs>
        <w:tab w:val="clear" w:pos="4153"/>
        <w:tab w:val="clear" w:pos="5897"/>
        <w:tab w:val="clear" w:pos="8306"/>
        <w:tab w:val="right" w:pos="8789"/>
        <w:tab w:val="right" w:pos="8959"/>
      </w:tabs>
      <w:spacing w:after="0"/>
      <w:ind w:right="56"/>
      <w:rPr>
        <w:sz w:val="12"/>
        <w:szCs w:val="12"/>
      </w:rPr>
    </w:pPr>
  </w:p>
  <w:p w:rsidR="00E9611D" w:rsidRPr="00930846" w:rsidRDefault="004522FD" w:rsidP="004522FD">
    <w:pPr>
      <w:pStyle w:val="Footer"/>
      <w:tabs>
        <w:tab w:val="clear" w:pos="4153"/>
        <w:tab w:val="clear" w:pos="5897"/>
        <w:tab w:val="clear" w:pos="8306"/>
        <w:tab w:val="center" w:pos="4635"/>
        <w:tab w:val="left" w:pos="8412"/>
        <w:tab w:val="right" w:pos="8789"/>
        <w:tab w:val="right" w:pos="8959"/>
      </w:tabs>
      <w:spacing w:after="0"/>
      <w:ind w:right="56"/>
      <w:rPr>
        <w:rFonts w:ascii="Calibri" w:hAnsi="Calibri" w:cs="Calibri"/>
        <w:sz w:val="16"/>
        <w:szCs w:val="16"/>
      </w:rPr>
    </w:pPr>
    <w:r>
      <w:rPr>
        <w:rFonts w:ascii="Calibri" w:hAnsi="Calibri" w:cs="Calibri"/>
        <w:sz w:val="16"/>
        <w:szCs w:val="16"/>
      </w:rPr>
      <w:tab/>
    </w:r>
    <w:r w:rsidR="00E9611D" w:rsidRPr="00930846">
      <w:rPr>
        <w:rFonts w:ascii="Calibri" w:hAnsi="Calibri" w:cs="Calibri"/>
        <w:sz w:val="16"/>
        <w:szCs w:val="16"/>
      </w:rPr>
      <w:t xml:space="preserve">Page </w:t>
    </w:r>
    <w:r w:rsidR="00E9611D" w:rsidRPr="00930846">
      <w:rPr>
        <w:rStyle w:val="PageNumber"/>
        <w:rFonts w:ascii="Calibri" w:hAnsi="Calibri" w:cs="Calibri"/>
        <w:sz w:val="16"/>
        <w:szCs w:val="16"/>
      </w:rPr>
      <w:fldChar w:fldCharType="begin"/>
    </w:r>
    <w:r w:rsidR="00E9611D" w:rsidRPr="00930846">
      <w:rPr>
        <w:rStyle w:val="PageNumber"/>
        <w:rFonts w:ascii="Calibri" w:hAnsi="Calibri" w:cs="Calibri"/>
        <w:sz w:val="16"/>
        <w:szCs w:val="16"/>
      </w:rPr>
      <w:instrText xml:space="preserve"> PAGE </w:instrText>
    </w:r>
    <w:r w:rsidR="00E9611D" w:rsidRPr="00930846">
      <w:rPr>
        <w:rStyle w:val="PageNumber"/>
        <w:rFonts w:ascii="Calibri" w:hAnsi="Calibri" w:cs="Calibri"/>
        <w:sz w:val="16"/>
        <w:szCs w:val="16"/>
      </w:rPr>
      <w:fldChar w:fldCharType="separate"/>
    </w:r>
    <w:r w:rsidR="000B7DFC">
      <w:rPr>
        <w:rStyle w:val="PageNumber"/>
        <w:rFonts w:ascii="Calibri" w:hAnsi="Calibri" w:cs="Calibri"/>
        <w:noProof/>
        <w:sz w:val="16"/>
        <w:szCs w:val="16"/>
      </w:rPr>
      <w:t>5</w:t>
    </w:r>
    <w:r w:rsidR="00E9611D" w:rsidRPr="00930846">
      <w:rPr>
        <w:rStyle w:val="PageNumber"/>
        <w:rFonts w:ascii="Calibri" w:hAnsi="Calibri" w:cs="Calibri"/>
        <w:sz w:val="16"/>
        <w:szCs w:val="16"/>
      </w:rPr>
      <w:fldChar w:fldCharType="end"/>
    </w:r>
    <w:r w:rsidR="00E9611D" w:rsidRPr="00930846">
      <w:rPr>
        <w:rFonts w:ascii="Calibri" w:hAnsi="Calibri" w:cs="Calibri"/>
        <w:sz w:val="16"/>
        <w:szCs w:val="16"/>
      </w:rPr>
      <w:t xml:space="preserve"> of </w:t>
    </w:r>
    <w:r w:rsidR="00E9611D" w:rsidRPr="00930846">
      <w:rPr>
        <w:rStyle w:val="PageNumber"/>
        <w:rFonts w:ascii="Calibri" w:hAnsi="Calibri" w:cs="Calibri"/>
        <w:sz w:val="16"/>
        <w:szCs w:val="16"/>
      </w:rPr>
      <w:fldChar w:fldCharType="begin"/>
    </w:r>
    <w:r w:rsidR="00E9611D" w:rsidRPr="00930846">
      <w:rPr>
        <w:rStyle w:val="PageNumber"/>
        <w:rFonts w:ascii="Calibri" w:hAnsi="Calibri" w:cs="Calibri"/>
        <w:sz w:val="16"/>
        <w:szCs w:val="16"/>
      </w:rPr>
      <w:instrText xml:space="preserve"> NUMPAGES </w:instrText>
    </w:r>
    <w:r w:rsidR="00E9611D" w:rsidRPr="00930846">
      <w:rPr>
        <w:rStyle w:val="PageNumber"/>
        <w:rFonts w:ascii="Calibri" w:hAnsi="Calibri" w:cs="Calibri"/>
        <w:sz w:val="16"/>
        <w:szCs w:val="16"/>
      </w:rPr>
      <w:fldChar w:fldCharType="separate"/>
    </w:r>
    <w:r w:rsidR="000B7DFC">
      <w:rPr>
        <w:rStyle w:val="PageNumber"/>
        <w:rFonts w:ascii="Calibri" w:hAnsi="Calibri" w:cs="Calibri"/>
        <w:noProof/>
        <w:sz w:val="16"/>
        <w:szCs w:val="16"/>
      </w:rPr>
      <w:t>6</w:t>
    </w:r>
    <w:r w:rsidR="00E9611D" w:rsidRPr="00930846">
      <w:rPr>
        <w:rStyle w:val="PageNumber"/>
        <w:rFonts w:ascii="Calibri" w:hAnsi="Calibri" w:cs="Calibri"/>
        <w:sz w:val="16"/>
        <w:szCs w:val="16"/>
      </w:rPr>
      <w:fldChar w:fldCharType="end"/>
    </w:r>
    <w:r>
      <w:rPr>
        <w:rStyle w:val="PageNumber"/>
        <w:rFonts w:ascii="Calibri" w:hAnsi="Calibri" w:cs="Calibri"/>
        <w:sz w:val="16"/>
        <w:szCs w:val="16"/>
      </w:rPr>
      <w:tab/>
    </w:r>
  </w:p>
  <w:p w:rsidR="00E9611D" w:rsidRPr="00E63728" w:rsidRDefault="00E9611D" w:rsidP="00E63728">
    <w:pPr>
      <w:pStyle w:val="Footer"/>
      <w:tabs>
        <w:tab w:val="clear" w:pos="4153"/>
        <w:tab w:val="clear" w:pos="5897"/>
        <w:tab w:val="clear" w:pos="8306"/>
        <w:tab w:val="right" w:pos="8789"/>
        <w:tab w:val="right" w:pos="8959"/>
      </w:tabs>
      <w:ind w:right="56"/>
      <w:rPr>
        <w:sz w:val="12"/>
        <w:szCs w:val="12"/>
      </w:rPr>
    </w:pPr>
    <w:r w:rsidRPr="002D59D8">
      <w:rPr>
        <w:sz w:val="12"/>
        <w:szCs w:val="12"/>
      </w:rPr>
      <w:t>Lloyd’s is authorised under the Financia</w:t>
    </w:r>
    <w:r>
      <w:rPr>
        <w:sz w:val="12"/>
        <w:szCs w:val="12"/>
      </w:rPr>
      <w:t>l Services and Markets Act 2000</w:t>
    </w:r>
    <w:r w:rsidR="00517547">
      <w:rPr>
        <w:sz w:val="12"/>
        <w:szCs w:val="12"/>
      </w:rPr>
      <w:t xml:space="preserve"> </w:t>
    </w:r>
    <w:r w:rsidR="00517547">
      <w:rPr>
        <w:sz w:val="12"/>
        <w:szCs w:val="12"/>
      </w:rPr>
      <w:tab/>
    </w:r>
    <w:r w:rsidR="000B7DFC">
      <w:rPr>
        <w:rFonts w:cs="Arial"/>
        <w:sz w:val="16"/>
        <w:szCs w:val="16"/>
      </w:rPr>
      <w:t>CM251A (</w:t>
    </w:r>
    <w:r w:rsidR="004522FD">
      <w:rPr>
        <w:rFonts w:cs="Arial"/>
        <w:sz w:val="16"/>
        <w:szCs w:val="16"/>
      </w:rPr>
      <w:t>August</w:t>
    </w:r>
    <w:r w:rsidR="00517547" w:rsidRPr="00D53A48">
      <w:rPr>
        <w:rFonts w:cs="Arial"/>
        <w:sz w:val="16"/>
        <w:szCs w:val="16"/>
      </w:rPr>
      <w:t xml:space="preserve"> 201</w:t>
    </w:r>
    <w:r w:rsidR="004522FD">
      <w:rPr>
        <w:rFonts w:cs="Arial"/>
        <w:sz w:val="16"/>
        <w:szCs w:val="16"/>
      </w:rPr>
      <w:t>9</w:t>
    </w:r>
    <w:r w:rsidR="00517547" w:rsidRPr="00D53A48">
      <w:rPr>
        <w:rFonts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846" w:rsidRPr="00930846" w:rsidRDefault="00930846" w:rsidP="00930846">
    <w:pPr>
      <w:pStyle w:val="Footer"/>
      <w:tabs>
        <w:tab w:val="clear" w:pos="4153"/>
        <w:tab w:val="clear" w:pos="5897"/>
        <w:tab w:val="clear" w:pos="8306"/>
        <w:tab w:val="left" w:pos="7155"/>
        <w:tab w:val="right" w:pos="8789"/>
        <w:tab w:val="right" w:pos="8959"/>
      </w:tabs>
      <w:spacing w:after="0"/>
      <w:ind w:right="56"/>
      <w:jc w:val="center"/>
      <w:rPr>
        <w:rFonts w:ascii="Calibri" w:hAnsi="Calibri" w:cs="Calibri"/>
        <w:sz w:val="16"/>
        <w:szCs w:val="16"/>
      </w:rPr>
    </w:pPr>
  </w:p>
  <w:p w:rsidR="00E9611D" w:rsidRPr="00930846" w:rsidRDefault="00E9611D" w:rsidP="00930846">
    <w:pPr>
      <w:pStyle w:val="Footer"/>
      <w:tabs>
        <w:tab w:val="clear" w:pos="4153"/>
        <w:tab w:val="clear" w:pos="5897"/>
        <w:tab w:val="clear" w:pos="8306"/>
        <w:tab w:val="left" w:pos="7155"/>
        <w:tab w:val="right" w:pos="8789"/>
        <w:tab w:val="right" w:pos="8959"/>
      </w:tabs>
      <w:spacing w:after="0"/>
      <w:ind w:right="56"/>
      <w:jc w:val="center"/>
      <w:rPr>
        <w:rFonts w:ascii="Calibri" w:hAnsi="Calibri" w:cs="Calibri"/>
        <w:sz w:val="16"/>
        <w:szCs w:val="16"/>
      </w:rPr>
    </w:pPr>
    <w:r w:rsidRPr="00930846">
      <w:rPr>
        <w:rFonts w:ascii="Calibri" w:hAnsi="Calibri" w:cs="Calibri"/>
        <w:sz w:val="16"/>
        <w:szCs w:val="16"/>
      </w:rPr>
      <w:t xml:space="preserve">Page </w:t>
    </w:r>
    <w:r w:rsidRPr="00930846">
      <w:rPr>
        <w:rStyle w:val="PageNumber"/>
        <w:rFonts w:ascii="Calibri" w:hAnsi="Calibri" w:cs="Calibri"/>
        <w:sz w:val="16"/>
        <w:szCs w:val="16"/>
      </w:rPr>
      <w:fldChar w:fldCharType="begin"/>
    </w:r>
    <w:r w:rsidRPr="00930846">
      <w:rPr>
        <w:rStyle w:val="PageNumber"/>
        <w:rFonts w:ascii="Calibri" w:hAnsi="Calibri" w:cs="Calibri"/>
        <w:sz w:val="16"/>
        <w:szCs w:val="16"/>
      </w:rPr>
      <w:instrText xml:space="preserve"> PAGE </w:instrText>
    </w:r>
    <w:r w:rsidRPr="00930846">
      <w:rPr>
        <w:rStyle w:val="PageNumber"/>
        <w:rFonts w:ascii="Calibri" w:hAnsi="Calibri" w:cs="Calibri"/>
        <w:sz w:val="16"/>
        <w:szCs w:val="16"/>
      </w:rPr>
      <w:fldChar w:fldCharType="separate"/>
    </w:r>
    <w:r w:rsidR="000B7DFC">
      <w:rPr>
        <w:rStyle w:val="PageNumber"/>
        <w:rFonts w:ascii="Calibri" w:hAnsi="Calibri" w:cs="Calibri"/>
        <w:noProof/>
        <w:sz w:val="16"/>
        <w:szCs w:val="16"/>
      </w:rPr>
      <w:t>1</w:t>
    </w:r>
    <w:r w:rsidRPr="00930846">
      <w:rPr>
        <w:rStyle w:val="PageNumber"/>
        <w:rFonts w:ascii="Calibri" w:hAnsi="Calibri" w:cs="Calibri"/>
        <w:sz w:val="16"/>
        <w:szCs w:val="16"/>
      </w:rPr>
      <w:fldChar w:fldCharType="end"/>
    </w:r>
    <w:r w:rsidRPr="00930846">
      <w:rPr>
        <w:rFonts w:ascii="Calibri" w:hAnsi="Calibri" w:cs="Calibri"/>
        <w:sz w:val="16"/>
        <w:szCs w:val="16"/>
      </w:rPr>
      <w:t xml:space="preserve"> of </w:t>
    </w:r>
    <w:r w:rsidRPr="00930846">
      <w:rPr>
        <w:rStyle w:val="PageNumber"/>
        <w:rFonts w:ascii="Calibri" w:hAnsi="Calibri" w:cs="Calibri"/>
        <w:sz w:val="16"/>
        <w:szCs w:val="16"/>
      </w:rPr>
      <w:fldChar w:fldCharType="begin"/>
    </w:r>
    <w:r w:rsidRPr="00930846">
      <w:rPr>
        <w:rStyle w:val="PageNumber"/>
        <w:rFonts w:ascii="Calibri" w:hAnsi="Calibri" w:cs="Calibri"/>
        <w:sz w:val="16"/>
        <w:szCs w:val="16"/>
      </w:rPr>
      <w:instrText xml:space="preserve"> NUMPAGES </w:instrText>
    </w:r>
    <w:r w:rsidRPr="00930846">
      <w:rPr>
        <w:rStyle w:val="PageNumber"/>
        <w:rFonts w:ascii="Calibri" w:hAnsi="Calibri" w:cs="Calibri"/>
        <w:sz w:val="16"/>
        <w:szCs w:val="16"/>
      </w:rPr>
      <w:fldChar w:fldCharType="separate"/>
    </w:r>
    <w:r w:rsidR="000B7DFC">
      <w:rPr>
        <w:rStyle w:val="PageNumber"/>
        <w:rFonts w:ascii="Calibri" w:hAnsi="Calibri" w:cs="Calibri"/>
        <w:noProof/>
        <w:sz w:val="16"/>
        <w:szCs w:val="16"/>
      </w:rPr>
      <w:t>6</w:t>
    </w:r>
    <w:r w:rsidRPr="00930846">
      <w:rPr>
        <w:rStyle w:val="PageNumber"/>
        <w:rFonts w:ascii="Calibri" w:hAnsi="Calibri" w:cs="Calibri"/>
        <w:sz w:val="16"/>
        <w:szCs w:val="16"/>
      </w:rPr>
      <w:fldChar w:fldCharType="end"/>
    </w:r>
  </w:p>
  <w:p w:rsidR="00E9611D" w:rsidRPr="00930846" w:rsidRDefault="00E9611D" w:rsidP="00930846">
    <w:pPr>
      <w:pStyle w:val="Footer"/>
      <w:rPr>
        <w:rFonts w:cs="Arial"/>
        <w:sz w:val="16"/>
        <w:szCs w:val="16"/>
      </w:rPr>
    </w:pPr>
    <w:r w:rsidRPr="00907F05">
      <w:rPr>
        <w:sz w:val="12"/>
        <w:szCs w:val="12"/>
      </w:rPr>
      <w:t>Lloyd’s is authorised under the Financial Services and Markets Act 2000</w:t>
    </w:r>
    <w:r w:rsidR="00856291">
      <w:rPr>
        <w:sz w:val="12"/>
        <w:szCs w:val="12"/>
      </w:rPr>
      <w:t xml:space="preserve">      </w:t>
    </w:r>
    <w:r w:rsidR="00A471A0">
      <w:rPr>
        <w:sz w:val="12"/>
        <w:szCs w:val="12"/>
      </w:rPr>
      <w:t xml:space="preserve">                   </w:t>
    </w:r>
    <w:r w:rsidR="00517547">
      <w:rPr>
        <w:sz w:val="12"/>
        <w:szCs w:val="12"/>
      </w:rPr>
      <w:tab/>
    </w:r>
    <w:r w:rsidR="00A471A0">
      <w:rPr>
        <w:sz w:val="12"/>
        <w:szCs w:val="12"/>
      </w:rPr>
      <w:t xml:space="preserve">   </w:t>
    </w:r>
    <w:r w:rsidR="00A471A0">
      <w:rPr>
        <w:sz w:val="12"/>
        <w:szCs w:val="12"/>
      </w:rPr>
      <w:tab/>
    </w:r>
    <w:r w:rsidR="00580FF7" w:rsidRPr="007D415A">
      <w:rPr>
        <w:rFonts w:cs="Arial"/>
        <w:sz w:val="16"/>
        <w:szCs w:val="16"/>
      </w:rPr>
      <w:t>CM251A (</w:t>
    </w:r>
    <w:r w:rsidR="004522FD">
      <w:rPr>
        <w:rFonts w:cs="Arial"/>
        <w:sz w:val="16"/>
        <w:szCs w:val="16"/>
      </w:rPr>
      <w:t>August 2019</w:t>
    </w:r>
    <w:r w:rsidR="00580FF7" w:rsidRPr="007D415A">
      <w:rPr>
        <w:rFonts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7BA" w:rsidRDefault="006577BA">
      <w:r>
        <w:separator/>
      </w:r>
    </w:p>
  </w:footnote>
  <w:footnote w:type="continuationSeparator" w:id="0">
    <w:p w:rsidR="006577BA" w:rsidRDefault="00657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11D" w:rsidRDefault="00E9611D" w:rsidP="00E16CEB">
    <w:pPr>
      <w:rPr>
        <w:lang w:val="en-US"/>
      </w:rPr>
    </w:pPr>
  </w:p>
  <w:p w:rsidR="00E9611D" w:rsidRDefault="00E9611D" w:rsidP="00E16CEB">
    <w:pPr>
      <w:rPr>
        <w:lang w:val="en-US"/>
      </w:rPr>
    </w:pPr>
  </w:p>
  <w:p w:rsidR="00E9611D" w:rsidRDefault="00E9611D" w:rsidP="00E16CEB">
    <w:pPr>
      <w:rPr>
        <w:lang w:val="en-US"/>
      </w:rPr>
    </w:pPr>
    <w:r>
      <w:rPr>
        <w:noProof/>
      </w:rPr>
      <w:drawing>
        <wp:anchor distT="0" distB="0" distL="114300" distR="114300" simplePos="0" relativeHeight="251657728" behindDoc="0" locked="0" layoutInCell="1" allowOverlap="1" wp14:anchorId="6B0501D8" wp14:editId="3A24BD78">
          <wp:simplePos x="0" y="0"/>
          <wp:positionH relativeFrom="page">
            <wp:posOffset>5328920</wp:posOffset>
          </wp:positionH>
          <wp:positionV relativeFrom="page">
            <wp:posOffset>180340</wp:posOffset>
          </wp:positionV>
          <wp:extent cx="1296035" cy="523240"/>
          <wp:effectExtent l="0" t="0" r="0" b="0"/>
          <wp:wrapNone/>
          <wp:docPr id="1" name="Picture 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11D" w:rsidRDefault="00E9611D" w:rsidP="00094A1F">
    <w:pPr>
      <w:pStyle w:val="Header"/>
      <w:spacing w:after="0"/>
    </w:pPr>
  </w:p>
  <w:p w:rsidR="00E9611D" w:rsidRPr="00E16CEB" w:rsidRDefault="00E9611D"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7E78"/>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E60175"/>
    <w:multiLevelType w:val="hybridMultilevel"/>
    <w:tmpl w:val="401AAB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6349C"/>
    <w:multiLevelType w:val="hybridMultilevel"/>
    <w:tmpl w:val="2D1E63A4"/>
    <w:lvl w:ilvl="0" w:tplc="1DBC35E6">
      <w:start w:val="2"/>
      <w:numFmt w:val="decimal"/>
      <w:lvlText w:val="%1"/>
      <w:lvlJc w:val="left"/>
      <w:pPr>
        <w:tabs>
          <w:tab w:val="num" w:pos="218"/>
        </w:tabs>
        <w:ind w:left="218" w:hanging="360"/>
      </w:pPr>
      <w:rPr>
        <w:rFonts w:hint="default"/>
        <w:b/>
        <w:sz w:val="16"/>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3" w15:restartNumberingAfterBreak="0">
    <w:nsid w:val="10EB2E6F"/>
    <w:multiLevelType w:val="hybridMultilevel"/>
    <w:tmpl w:val="3384BA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35A40"/>
    <w:multiLevelType w:val="hybridMultilevel"/>
    <w:tmpl w:val="16806D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2112C"/>
    <w:multiLevelType w:val="hybridMultilevel"/>
    <w:tmpl w:val="DA36D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2B7262"/>
    <w:multiLevelType w:val="hybridMultilevel"/>
    <w:tmpl w:val="E85811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96C47"/>
    <w:multiLevelType w:val="multilevel"/>
    <w:tmpl w:val="577CB48C"/>
    <w:lvl w:ilvl="0">
      <w:start w:val="1"/>
      <w:numFmt w:val="decimal"/>
      <w:lvlText w:val="%1"/>
      <w:lvlJc w:val="right"/>
      <w:pPr>
        <w:tabs>
          <w:tab w:val="num" w:pos="0"/>
        </w:tabs>
        <w:ind w:left="0" w:hanging="85"/>
      </w:pPr>
      <w:rPr>
        <w:rFonts w:ascii="Sansa Lloyds" w:hAnsi="Sansa Lloyds" w:hint="default"/>
        <w:b w:val="0"/>
        <w:i w:val="0"/>
        <w:sz w:val="22"/>
        <w:szCs w:val="22"/>
      </w:rPr>
    </w:lvl>
    <w:lvl w:ilvl="1">
      <w:start w:val="1"/>
      <w:numFmt w:val="decimal"/>
      <w:lvlText w:val="%1.%2"/>
      <w:lvlJc w:val="right"/>
      <w:pPr>
        <w:tabs>
          <w:tab w:val="num" w:pos="1"/>
        </w:tabs>
        <w:ind w:left="1" w:hanging="85"/>
      </w:pPr>
      <w:rPr>
        <w:rFonts w:hint="default"/>
        <w:b/>
        <w:i w:val="0"/>
      </w:rPr>
    </w:lvl>
    <w:lvl w:ilvl="2">
      <w:start w:val="1"/>
      <w:numFmt w:val="decimal"/>
      <w:lvlText w:val="%1.%2.%3"/>
      <w:lvlJc w:val="right"/>
      <w:pPr>
        <w:tabs>
          <w:tab w:val="num" w:pos="-84"/>
        </w:tabs>
        <w:ind w:left="-84" w:hanging="85"/>
      </w:pPr>
      <w:rPr>
        <w:rFonts w:hint="default"/>
      </w:rPr>
    </w:lvl>
    <w:lvl w:ilvl="3">
      <w:start w:val="1"/>
      <w:numFmt w:val="decimal"/>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8" w15:restartNumberingAfterBreak="0">
    <w:nsid w:val="1E6011E0"/>
    <w:multiLevelType w:val="hybridMultilevel"/>
    <w:tmpl w:val="DE060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DB2A71"/>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B9A5156"/>
    <w:multiLevelType w:val="hybridMultilevel"/>
    <w:tmpl w:val="72DE2452"/>
    <w:lvl w:ilvl="0" w:tplc="31BEC376">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C6B19C9"/>
    <w:multiLevelType w:val="hybridMultilevel"/>
    <w:tmpl w:val="52D2CFDC"/>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3E866082"/>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5B4DE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3701C6"/>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ABF207E"/>
    <w:multiLevelType w:val="hybridMultilevel"/>
    <w:tmpl w:val="B47ED8C0"/>
    <w:lvl w:ilvl="0" w:tplc="385A54F2">
      <w:start w:val="1"/>
      <w:numFmt w:val="lowerLetter"/>
      <w:pStyle w:val="LetterList"/>
      <w:lvlText w:val="%1"/>
      <w:lvlJc w:val="right"/>
      <w:pPr>
        <w:tabs>
          <w:tab w:val="num" w:pos="0"/>
        </w:tabs>
        <w:ind w:left="0" w:hanging="85"/>
      </w:pPr>
      <w:rPr>
        <w:rFonts w:ascii="Arial" w:hAnsi="Arial" w:hint="default"/>
        <w:b/>
        <w:i w:val="0"/>
        <w:sz w:val="16"/>
        <w:szCs w:val="16"/>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07116D5"/>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E0B4154"/>
    <w:multiLevelType w:val="hybridMultilevel"/>
    <w:tmpl w:val="E6F296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9"/>
  </w:num>
  <w:num w:numId="5">
    <w:abstractNumId w:val="17"/>
  </w:num>
  <w:num w:numId="6">
    <w:abstractNumId w:val="12"/>
    <w:lvlOverride w:ilvl="0">
      <w:startOverride w:val="1"/>
    </w:lvlOverride>
  </w:num>
  <w:num w:numId="7">
    <w:abstractNumId w:val="17"/>
  </w:num>
  <w:num w:numId="8">
    <w:abstractNumId w:val="12"/>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1"/>
  </w:num>
  <w:num w:numId="12">
    <w:abstractNumId w:val="14"/>
  </w:num>
  <w:num w:numId="13">
    <w:abstractNumId w:val="0"/>
  </w:num>
  <w:num w:numId="14">
    <w:abstractNumId w:val="18"/>
  </w:num>
  <w:num w:numId="15">
    <w:abstractNumId w:val="15"/>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2"/>
  </w:num>
  <w:num w:numId="28">
    <w:abstractNumId w:val="3"/>
  </w:num>
  <w:num w:numId="29">
    <w:abstractNumId w:val="19"/>
  </w:num>
  <w:num w:numId="30">
    <w:abstractNumId w:val="1"/>
  </w:num>
  <w:num w:numId="31">
    <w:abstractNumId w:val="4"/>
  </w:num>
  <w:num w:numId="32">
    <w:abstractNumId w:val="8"/>
  </w:num>
  <w:num w:numId="33">
    <w:abstractNumId w:val="5"/>
  </w:num>
  <w:num w:numId="34">
    <w:abstractNumId w:val="1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1" w:cryptProviderType="rsaAES" w:cryptAlgorithmClass="hash" w:cryptAlgorithmType="typeAny" w:cryptAlgorithmSid="14" w:cryptSpinCount="100000" w:hash="6dsRcPDYSGiWUEGuFJ5GMMZo0ct76DJinTb/AAjZJfaILBANMKKPd4uLlpMPSqTXqXlxeKDcA9A/qDI5DmTT3g==" w:salt="11lE/0A/N7oImuH4jBcim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AF1"/>
    <w:rsid w:val="00004910"/>
    <w:rsid w:val="000054BF"/>
    <w:rsid w:val="00011B08"/>
    <w:rsid w:val="0001404B"/>
    <w:rsid w:val="000157B0"/>
    <w:rsid w:val="00016BD4"/>
    <w:rsid w:val="0001720D"/>
    <w:rsid w:val="00021C9C"/>
    <w:rsid w:val="00025721"/>
    <w:rsid w:val="00033504"/>
    <w:rsid w:val="00035BA8"/>
    <w:rsid w:val="00036347"/>
    <w:rsid w:val="000428F9"/>
    <w:rsid w:val="000444B1"/>
    <w:rsid w:val="0004578D"/>
    <w:rsid w:val="00045CA8"/>
    <w:rsid w:val="00054C5F"/>
    <w:rsid w:val="000553F3"/>
    <w:rsid w:val="00073909"/>
    <w:rsid w:val="000812D6"/>
    <w:rsid w:val="0008534B"/>
    <w:rsid w:val="00085400"/>
    <w:rsid w:val="000855FA"/>
    <w:rsid w:val="00094A1F"/>
    <w:rsid w:val="00095FFC"/>
    <w:rsid w:val="000A0C17"/>
    <w:rsid w:val="000A153C"/>
    <w:rsid w:val="000A1B65"/>
    <w:rsid w:val="000A1E92"/>
    <w:rsid w:val="000A497A"/>
    <w:rsid w:val="000A55F1"/>
    <w:rsid w:val="000B44F4"/>
    <w:rsid w:val="000B7DFC"/>
    <w:rsid w:val="000C4962"/>
    <w:rsid w:val="000D78B1"/>
    <w:rsid w:val="000E45B9"/>
    <w:rsid w:val="000F0E52"/>
    <w:rsid w:val="000F4613"/>
    <w:rsid w:val="000F5BFF"/>
    <w:rsid w:val="00106B3E"/>
    <w:rsid w:val="001075BA"/>
    <w:rsid w:val="001153C8"/>
    <w:rsid w:val="00130738"/>
    <w:rsid w:val="001354E3"/>
    <w:rsid w:val="00156C09"/>
    <w:rsid w:val="00156D19"/>
    <w:rsid w:val="0016017C"/>
    <w:rsid w:val="00161E6D"/>
    <w:rsid w:val="001633C8"/>
    <w:rsid w:val="001668DF"/>
    <w:rsid w:val="00166C6B"/>
    <w:rsid w:val="001679F8"/>
    <w:rsid w:val="001727B6"/>
    <w:rsid w:val="001777CA"/>
    <w:rsid w:val="00186CED"/>
    <w:rsid w:val="00192AE9"/>
    <w:rsid w:val="001979C2"/>
    <w:rsid w:val="001A0E3B"/>
    <w:rsid w:val="001B50E4"/>
    <w:rsid w:val="001B660C"/>
    <w:rsid w:val="001C44CA"/>
    <w:rsid w:val="001C4851"/>
    <w:rsid w:val="001C7334"/>
    <w:rsid w:val="001C7C59"/>
    <w:rsid w:val="001D5AEE"/>
    <w:rsid w:val="001E426D"/>
    <w:rsid w:val="001E43D6"/>
    <w:rsid w:val="001F42DA"/>
    <w:rsid w:val="001F77BC"/>
    <w:rsid w:val="00204085"/>
    <w:rsid w:val="002058F1"/>
    <w:rsid w:val="00206552"/>
    <w:rsid w:val="00207B7A"/>
    <w:rsid w:val="00212A2F"/>
    <w:rsid w:val="00212A4B"/>
    <w:rsid w:val="00216944"/>
    <w:rsid w:val="00217A6D"/>
    <w:rsid w:val="002211F1"/>
    <w:rsid w:val="0023139D"/>
    <w:rsid w:val="00231458"/>
    <w:rsid w:val="00240698"/>
    <w:rsid w:val="002432DD"/>
    <w:rsid w:val="002441A3"/>
    <w:rsid w:val="0024534C"/>
    <w:rsid w:val="00256C1B"/>
    <w:rsid w:val="00260177"/>
    <w:rsid w:val="0026075D"/>
    <w:rsid w:val="002649A2"/>
    <w:rsid w:val="00266785"/>
    <w:rsid w:val="00266DE7"/>
    <w:rsid w:val="00267844"/>
    <w:rsid w:val="00267F6E"/>
    <w:rsid w:val="00271D1D"/>
    <w:rsid w:val="00277AFC"/>
    <w:rsid w:val="00283200"/>
    <w:rsid w:val="0028454C"/>
    <w:rsid w:val="00290BC7"/>
    <w:rsid w:val="00291300"/>
    <w:rsid w:val="0029202E"/>
    <w:rsid w:val="00293DE5"/>
    <w:rsid w:val="002944EE"/>
    <w:rsid w:val="002A0051"/>
    <w:rsid w:val="002A3ABE"/>
    <w:rsid w:val="002A577D"/>
    <w:rsid w:val="002B686F"/>
    <w:rsid w:val="002C455C"/>
    <w:rsid w:val="002C7825"/>
    <w:rsid w:val="002D66A5"/>
    <w:rsid w:val="002E379F"/>
    <w:rsid w:val="002E43BD"/>
    <w:rsid w:val="002E466C"/>
    <w:rsid w:val="002E5383"/>
    <w:rsid w:val="00303749"/>
    <w:rsid w:val="003060E1"/>
    <w:rsid w:val="003139BC"/>
    <w:rsid w:val="003333AA"/>
    <w:rsid w:val="003376A4"/>
    <w:rsid w:val="00341DD6"/>
    <w:rsid w:val="00344100"/>
    <w:rsid w:val="0034629E"/>
    <w:rsid w:val="0034754C"/>
    <w:rsid w:val="00362681"/>
    <w:rsid w:val="00364658"/>
    <w:rsid w:val="003653B3"/>
    <w:rsid w:val="00370274"/>
    <w:rsid w:val="00372683"/>
    <w:rsid w:val="00373FD4"/>
    <w:rsid w:val="00374616"/>
    <w:rsid w:val="00383FC6"/>
    <w:rsid w:val="0038685A"/>
    <w:rsid w:val="003921BD"/>
    <w:rsid w:val="003A30C5"/>
    <w:rsid w:val="003A78E7"/>
    <w:rsid w:val="003B07D7"/>
    <w:rsid w:val="003B0EE1"/>
    <w:rsid w:val="003B160E"/>
    <w:rsid w:val="003B224E"/>
    <w:rsid w:val="003B50CF"/>
    <w:rsid w:val="003B5DE1"/>
    <w:rsid w:val="003B73BF"/>
    <w:rsid w:val="003C26C4"/>
    <w:rsid w:val="003C5324"/>
    <w:rsid w:val="003C6493"/>
    <w:rsid w:val="003D11B5"/>
    <w:rsid w:val="003D76EF"/>
    <w:rsid w:val="003E0F72"/>
    <w:rsid w:val="003E3E53"/>
    <w:rsid w:val="003E773D"/>
    <w:rsid w:val="003F40B3"/>
    <w:rsid w:val="004006C0"/>
    <w:rsid w:val="00400FDF"/>
    <w:rsid w:val="00405CDC"/>
    <w:rsid w:val="00420FAE"/>
    <w:rsid w:val="00422385"/>
    <w:rsid w:val="00422FEC"/>
    <w:rsid w:val="004233D5"/>
    <w:rsid w:val="004236EE"/>
    <w:rsid w:val="00427183"/>
    <w:rsid w:val="00433427"/>
    <w:rsid w:val="0043568E"/>
    <w:rsid w:val="00435BBF"/>
    <w:rsid w:val="0044092E"/>
    <w:rsid w:val="00444D60"/>
    <w:rsid w:val="004522FD"/>
    <w:rsid w:val="00452353"/>
    <w:rsid w:val="00452D18"/>
    <w:rsid w:val="004534DD"/>
    <w:rsid w:val="004569E3"/>
    <w:rsid w:val="00456EC4"/>
    <w:rsid w:val="004578B9"/>
    <w:rsid w:val="00460AB2"/>
    <w:rsid w:val="00460EAA"/>
    <w:rsid w:val="00462D37"/>
    <w:rsid w:val="00474A4F"/>
    <w:rsid w:val="0047651B"/>
    <w:rsid w:val="0047782C"/>
    <w:rsid w:val="004860ED"/>
    <w:rsid w:val="00487A05"/>
    <w:rsid w:val="00497F19"/>
    <w:rsid w:val="004A0E46"/>
    <w:rsid w:val="004A200E"/>
    <w:rsid w:val="004A31A5"/>
    <w:rsid w:val="004A32DB"/>
    <w:rsid w:val="004A3F72"/>
    <w:rsid w:val="004A56C3"/>
    <w:rsid w:val="004B11EF"/>
    <w:rsid w:val="004B1E7D"/>
    <w:rsid w:val="004B46C6"/>
    <w:rsid w:val="004B73A1"/>
    <w:rsid w:val="004B79B0"/>
    <w:rsid w:val="004C02C9"/>
    <w:rsid w:val="004C2B2D"/>
    <w:rsid w:val="004C36AF"/>
    <w:rsid w:val="004C3793"/>
    <w:rsid w:val="004C744D"/>
    <w:rsid w:val="004D1FF6"/>
    <w:rsid w:val="004D20FA"/>
    <w:rsid w:val="004D684F"/>
    <w:rsid w:val="004D77E1"/>
    <w:rsid w:val="004E00EC"/>
    <w:rsid w:val="004E2086"/>
    <w:rsid w:val="004E7B4E"/>
    <w:rsid w:val="004F79C4"/>
    <w:rsid w:val="005025C9"/>
    <w:rsid w:val="0050300E"/>
    <w:rsid w:val="00504413"/>
    <w:rsid w:val="005051D9"/>
    <w:rsid w:val="00510674"/>
    <w:rsid w:val="00514F8E"/>
    <w:rsid w:val="0051520D"/>
    <w:rsid w:val="00517547"/>
    <w:rsid w:val="00517AA1"/>
    <w:rsid w:val="00521961"/>
    <w:rsid w:val="00522242"/>
    <w:rsid w:val="005256A4"/>
    <w:rsid w:val="0053324A"/>
    <w:rsid w:val="005346DE"/>
    <w:rsid w:val="00537FAB"/>
    <w:rsid w:val="00541587"/>
    <w:rsid w:val="00554BAA"/>
    <w:rsid w:val="00555D23"/>
    <w:rsid w:val="005633F4"/>
    <w:rsid w:val="00571905"/>
    <w:rsid w:val="0057291E"/>
    <w:rsid w:val="00572FE5"/>
    <w:rsid w:val="00576897"/>
    <w:rsid w:val="0058051B"/>
    <w:rsid w:val="00580FF7"/>
    <w:rsid w:val="0058102D"/>
    <w:rsid w:val="00581855"/>
    <w:rsid w:val="00584D5E"/>
    <w:rsid w:val="005850A6"/>
    <w:rsid w:val="005855DB"/>
    <w:rsid w:val="0058611A"/>
    <w:rsid w:val="00586150"/>
    <w:rsid w:val="0058704C"/>
    <w:rsid w:val="00592F1F"/>
    <w:rsid w:val="0059672E"/>
    <w:rsid w:val="005A6D0B"/>
    <w:rsid w:val="005B4C06"/>
    <w:rsid w:val="005B7566"/>
    <w:rsid w:val="005B7D4A"/>
    <w:rsid w:val="005C0625"/>
    <w:rsid w:val="005C190C"/>
    <w:rsid w:val="005C34F5"/>
    <w:rsid w:val="005C5E70"/>
    <w:rsid w:val="005D1442"/>
    <w:rsid w:val="005D38AF"/>
    <w:rsid w:val="005D4076"/>
    <w:rsid w:val="005D4A6D"/>
    <w:rsid w:val="005E3BEE"/>
    <w:rsid w:val="005E4937"/>
    <w:rsid w:val="005E51AF"/>
    <w:rsid w:val="005E5AF1"/>
    <w:rsid w:val="005F10EF"/>
    <w:rsid w:val="005F32E6"/>
    <w:rsid w:val="005F5A3E"/>
    <w:rsid w:val="006023B2"/>
    <w:rsid w:val="00603C1E"/>
    <w:rsid w:val="006117A2"/>
    <w:rsid w:val="0062010F"/>
    <w:rsid w:val="006212F2"/>
    <w:rsid w:val="0062145C"/>
    <w:rsid w:val="006265E4"/>
    <w:rsid w:val="00633E07"/>
    <w:rsid w:val="00634965"/>
    <w:rsid w:val="00641F7F"/>
    <w:rsid w:val="006424DD"/>
    <w:rsid w:val="0064334E"/>
    <w:rsid w:val="00655F95"/>
    <w:rsid w:val="006566BD"/>
    <w:rsid w:val="006577BA"/>
    <w:rsid w:val="006577BE"/>
    <w:rsid w:val="006577C8"/>
    <w:rsid w:val="00657C4F"/>
    <w:rsid w:val="006700B8"/>
    <w:rsid w:val="00672830"/>
    <w:rsid w:val="0067616D"/>
    <w:rsid w:val="00684FAC"/>
    <w:rsid w:val="00691643"/>
    <w:rsid w:val="0069657D"/>
    <w:rsid w:val="006A6355"/>
    <w:rsid w:val="006A688A"/>
    <w:rsid w:val="006B1789"/>
    <w:rsid w:val="006B1863"/>
    <w:rsid w:val="006B2A8F"/>
    <w:rsid w:val="006C2468"/>
    <w:rsid w:val="006C3346"/>
    <w:rsid w:val="006D08F8"/>
    <w:rsid w:val="006D1CE0"/>
    <w:rsid w:val="006D7FF6"/>
    <w:rsid w:val="006E0F42"/>
    <w:rsid w:val="006F0956"/>
    <w:rsid w:val="006F7C24"/>
    <w:rsid w:val="00704921"/>
    <w:rsid w:val="00714AAF"/>
    <w:rsid w:val="0071580A"/>
    <w:rsid w:val="0072266A"/>
    <w:rsid w:val="007259EF"/>
    <w:rsid w:val="007265EA"/>
    <w:rsid w:val="00733CB5"/>
    <w:rsid w:val="007341CB"/>
    <w:rsid w:val="00742769"/>
    <w:rsid w:val="00752E07"/>
    <w:rsid w:val="00760219"/>
    <w:rsid w:val="00763344"/>
    <w:rsid w:val="007652F0"/>
    <w:rsid w:val="00766015"/>
    <w:rsid w:val="00780212"/>
    <w:rsid w:val="00784BFB"/>
    <w:rsid w:val="007852B8"/>
    <w:rsid w:val="0078696E"/>
    <w:rsid w:val="00786B16"/>
    <w:rsid w:val="00790EA4"/>
    <w:rsid w:val="007932AC"/>
    <w:rsid w:val="007A6144"/>
    <w:rsid w:val="007B22EF"/>
    <w:rsid w:val="007C1DB1"/>
    <w:rsid w:val="007D166B"/>
    <w:rsid w:val="007D328A"/>
    <w:rsid w:val="007D415A"/>
    <w:rsid w:val="007D4B24"/>
    <w:rsid w:val="007D4D01"/>
    <w:rsid w:val="007E0A21"/>
    <w:rsid w:val="007E1C42"/>
    <w:rsid w:val="007E60D0"/>
    <w:rsid w:val="007F0CCB"/>
    <w:rsid w:val="007F4B14"/>
    <w:rsid w:val="007F68E2"/>
    <w:rsid w:val="007F7D6C"/>
    <w:rsid w:val="0080438A"/>
    <w:rsid w:val="00804FE8"/>
    <w:rsid w:val="00805E5A"/>
    <w:rsid w:val="008065D4"/>
    <w:rsid w:val="008069D0"/>
    <w:rsid w:val="008077E6"/>
    <w:rsid w:val="00810016"/>
    <w:rsid w:val="008109B7"/>
    <w:rsid w:val="00810F53"/>
    <w:rsid w:val="00811A73"/>
    <w:rsid w:val="00814481"/>
    <w:rsid w:val="00815714"/>
    <w:rsid w:val="00816640"/>
    <w:rsid w:val="00824CB2"/>
    <w:rsid w:val="00825607"/>
    <w:rsid w:val="008321E5"/>
    <w:rsid w:val="00842E96"/>
    <w:rsid w:val="008443DF"/>
    <w:rsid w:val="008540E7"/>
    <w:rsid w:val="00856291"/>
    <w:rsid w:val="00856DC8"/>
    <w:rsid w:val="00860285"/>
    <w:rsid w:val="00861D2E"/>
    <w:rsid w:val="00863179"/>
    <w:rsid w:val="008845C1"/>
    <w:rsid w:val="00890110"/>
    <w:rsid w:val="00891A54"/>
    <w:rsid w:val="008A2352"/>
    <w:rsid w:val="008A5172"/>
    <w:rsid w:val="008B3B64"/>
    <w:rsid w:val="008B477D"/>
    <w:rsid w:val="008C09BE"/>
    <w:rsid w:val="008C1955"/>
    <w:rsid w:val="008D08E3"/>
    <w:rsid w:val="008D3EA4"/>
    <w:rsid w:val="008D62B8"/>
    <w:rsid w:val="008D7112"/>
    <w:rsid w:val="008D7117"/>
    <w:rsid w:val="008E03C9"/>
    <w:rsid w:val="008E1395"/>
    <w:rsid w:val="008E26CD"/>
    <w:rsid w:val="008E67CF"/>
    <w:rsid w:val="008F5DD2"/>
    <w:rsid w:val="008F65F9"/>
    <w:rsid w:val="008F6908"/>
    <w:rsid w:val="008F7807"/>
    <w:rsid w:val="008F7E4B"/>
    <w:rsid w:val="00903899"/>
    <w:rsid w:val="00906544"/>
    <w:rsid w:val="00907F05"/>
    <w:rsid w:val="00921E60"/>
    <w:rsid w:val="009226FE"/>
    <w:rsid w:val="00927155"/>
    <w:rsid w:val="00927281"/>
    <w:rsid w:val="00930846"/>
    <w:rsid w:val="00930EEF"/>
    <w:rsid w:val="00931037"/>
    <w:rsid w:val="009414B8"/>
    <w:rsid w:val="00952AE8"/>
    <w:rsid w:val="00961371"/>
    <w:rsid w:val="00966059"/>
    <w:rsid w:val="00967F80"/>
    <w:rsid w:val="00974068"/>
    <w:rsid w:val="00977B6B"/>
    <w:rsid w:val="009A04B8"/>
    <w:rsid w:val="009A73A4"/>
    <w:rsid w:val="009B3942"/>
    <w:rsid w:val="009B40BB"/>
    <w:rsid w:val="009C275F"/>
    <w:rsid w:val="009C3B36"/>
    <w:rsid w:val="009C43A4"/>
    <w:rsid w:val="009D1D98"/>
    <w:rsid w:val="009D29A7"/>
    <w:rsid w:val="009D3A14"/>
    <w:rsid w:val="009E2EF3"/>
    <w:rsid w:val="00A004ED"/>
    <w:rsid w:val="00A11AC7"/>
    <w:rsid w:val="00A12FDA"/>
    <w:rsid w:val="00A175CB"/>
    <w:rsid w:val="00A20CEF"/>
    <w:rsid w:val="00A2338D"/>
    <w:rsid w:val="00A273F3"/>
    <w:rsid w:val="00A33B60"/>
    <w:rsid w:val="00A377DA"/>
    <w:rsid w:val="00A471A0"/>
    <w:rsid w:val="00A47319"/>
    <w:rsid w:val="00A5070B"/>
    <w:rsid w:val="00A533CC"/>
    <w:rsid w:val="00A6290E"/>
    <w:rsid w:val="00A6404D"/>
    <w:rsid w:val="00A669E8"/>
    <w:rsid w:val="00A7261E"/>
    <w:rsid w:val="00A77484"/>
    <w:rsid w:val="00A8000C"/>
    <w:rsid w:val="00A91095"/>
    <w:rsid w:val="00A94955"/>
    <w:rsid w:val="00AA7B0B"/>
    <w:rsid w:val="00AB3B4D"/>
    <w:rsid w:val="00AB5936"/>
    <w:rsid w:val="00AB5AEE"/>
    <w:rsid w:val="00AB6692"/>
    <w:rsid w:val="00AC328A"/>
    <w:rsid w:val="00AC57F8"/>
    <w:rsid w:val="00AD105C"/>
    <w:rsid w:val="00AD715A"/>
    <w:rsid w:val="00AE5A2C"/>
    <w:rsid w:val="00AF107B"/>
    <w:rsid w:val="00AF3D93"/>
    <w:rsid w:val="00AF689E"/>
    <w:rsid w:val="00B015D0"/>
    <w:rsid w:val="00B05597"/>
    <w:rsid w:val="00B070B5"/>
    <w:rsid w:val="00B1019D"/>
    <w:rsid w:val="00B11F50"/>
    <w:rsid w:val="00B14CCD"/>
    <w:rsid w:val="00B160E9"/>
    <w:rsid w:val="00B163D0"/>
    <w:rsid w:val="00B17D5D"/>
    <w:rsid w:val="00B21256"/>
    <w:rsid w:val="00B226D2"/>
    <w:rsid w:val="00B26904"/>
    <w:rsid w:val="00B27458"/>
    <w:rsid w:val="00B3229D"/>
    <w:rsid w:val="00B3237E"/>
    <w:rsid w:val="00B36AC1"/>
    <w:rsid w:val="00B40F1A"/>
    <w:rsid w:val="00B430F1"/>
    <w:rsid w:val="00B44769"/>
    <w:rsid w:val="00B450A7"/>
    <w:rsid w:val="00B45EF6"/>
    <w:rsid w:val="00B46EA7"/>
    <w:rsid w:val="00B4716B"/>
    <w:rsid w:val="00B47C81"/>
    <w:rsid w:val="00B50FE9"/>
    <w:rsid w:val="00B52064"/>
    <w:rsid w:val="00B55609"/>
    <w:rsid w:val="00B55AC6"/>
    <w:rsid w:val="00B56DE4"/>
    <w:rsid w:val="00B5731C"/>
    <w:rsid w:val="00B607A2"/>
    <w:rsid w:val="00B6317E"/>
    <w:rsid w:val="00B65085"/>
    <w:rsid w:val="00B67C3F"/>
    <w:rsid w:val="00B73C31"/>
    <w:rsid w:val="00B76EF7"/>
    <w:rsid w:val="00B77016"/>
    <w:rsid w:val="00B7760C"/>
    <w:rsid w:val="00B80964"/>
    <w:rsid w:val="00B8369B"/>
    <w:rsid w:val="00B851C7"/>
    <w:rsid w:val="00B85AD0"/>
    <w:rsid w:val="00B86BF5"/>
    <w:rsid w:val="00B93B6D"/>
    <w:rsid w:val="00B977D2"/>
    <w:rsid w:val="00BA101E"/>
    <w:rsid w:val="00BA15FE"/>
    <w:rsid w:val="00BA3710"/>
    <w:rsid w:val="00BA3A8D"/>
    <w:rsid w:val="00BA42A9"/>
    <w:rsid w:val="00BA753B"/>
    <w:rsid w:val="00BB1B8C"/>
    <w:rsid w:val="00BB3FD4"/>
    <w:rsid w:val="00BB66B7"/>
    <w:rsid w:val="00BB7700"/>
    <w:rsid w:val="00BC4EE5"/>
    <w:rsid w:val="00BC696E"/>
    <w:rsid w:val="00BC7545"/>
    <w:rsid w:val="00BC75CF"/>
    <w:rsid w:val="00BD0B99"/>
    <w:rsid w:val="00BD2646"/>
    <w:rsid w:val="00BD4B36"/>
    <w:rsid w:val="00BE16FB"/>
    <w:rsid w:val="00BE38E0"/>
    <w:rsid w:val="00BF1B6B"/>
    <w:rsid w:val="00BF1BE8"/>
    <w:rsid w:val="00BF1C4D"/>
    <w:rsid w:val="00BF361A"/>
    <w:rsid w:val="00BF4870"/>
    <w:rsid w:val="00C12D29"/>
    <w:rsid w:val="00C14653"/>
    <w:rsid w:val="00C16681"/>
    <w:rsid w:val="00C20698"/>
    <w:rsid w:val="00C23658"/>
    <w:rsid w:val="00C23D0B"/>
    <w:rsid w:val="00C23EC4"/>
    <w:rsid w:val="00C2495B"/>
    <w:rsid w:val="00C27AB9"/>
    <w:rsid w:val="00C315EB"/>
    <w:rsid w:val="00C328F7"/>
    <w:rsid w:val="00C42AF7"/>
    <w:rsid w:val="00C50D63"/>
    <w:rsid w:val="00C5369E"/>
    <w:rsid w:val="00C55F9D"/>
    <w:rsid w:val="00C61739"/>
    <w:rsid w:val="00C636AA"/>
    <w:rsid w:val="00C662A8"/>
    <w:rsid w:val="00C66343"/>
    <w:rsid w:val="00C77607"/>
    <w:rsid w:val="00C80461"/>
    <w:rsid w:val="00C80796"/>
    <w:rsid w:val="00C80A30"/>
    <w:rsid w:val="00C927F1"/>
    <w:rsid w:val="00C9541A"/>
    <w:rsid w:val="00C97750"/>
    <w:rsid w:val="00CA480E"/>
    <w:rsid w:val="00CA4B96"/>
    <w:rsid w:val="00CB09EF"/>
    <w:rsid w:val="00CD1301"/>
    <w:rsid w:val="00CD481A"/>
    <w:rsid w:val="00CD60BE"/>
    <w:rsid w:val="00CD6E2E"/>
    <w:rsid w:val="00CF1FEB"/>
    <w:rsid w:val="00CF476E"/>
    <w:rsid w:val="00D03443"/>
    <w:rsid w:val="00D05D41"/>
    <w:rsid w:val="00D0774B"/>
    <w:rsid w:val="00D202E5"/>
    <w:rsid w:val="00D20F67"/>
    <w:rsid w:val="00D2516C"/>
    <w:rsid w:val="00D301ED"/>
    <w:rsid w:val="00D32556"/>
    <w:rsid w:val="00D331D1"/>
    <w:rsid w:val="00D33868"/>
    <w:rsid w:val="00D35E7E"/>
    <w:rsid w:val="00D369FE"/>
    <w:rsid w:val="00D44DC9"/>
    <w:rsid w:val="00D4640B"/>
    <w:rsid w:val="00D50207"/>
    <w:rsid w:val="00D51C32"/>
    <w:rsid w:val="00D53A48"/>
    <w:rsid w:val="00D64A1A"/>
    <w:rsid w:val="00D67E79"/>
    <w:rsid w:val="00D76B63"/>
    <w:rsid w:val="00D8586D"/>
    <w:rsid w:val="00D85CF4"/>
    <w:rsid w:val="00D86BAD"/>
    <w:rsid w:val="00D8712B"/>
    <w:rsid w:val="00D96329"/>
    <w:rsid w:val="00DA00E2"/>
    <w:rsid w:val="00DA3EE3"/>
    <w:rsid w:val="00DC41AB"/>
    <w:rsid w:val="00DC579C"/>
    <w:rsid w:val="00DC5E95"/>
    <w:rsid w:val="00DC5F88"/>
    <w:rsid w:val="00DC789A"/>
    <w:rsid w:val="00DD01AC"/>
    <w:rsid w:val="00DD0B34"/>
    <w:rsid w:val="00DD17AC"/>
    <w:rsid w:val="00DD17E6"/>
    <w:rsid w:val="00DE2F44"/>
    <w:rsid w:val="00DE3BB9"/>
    <w:rsid w:val="00DE6065"/>
    <w:rsid w:val="00DF664D"/>
    <w:rsid w:val="00E03281"/>
    <w:rsid w:val="00E069E3"/>
    <w:rsid w:val="00E07696"/>
    <w:rsid w:val="00E07F89"/>
    <w:rsid w:val="00E1142A"/>
    <w:rsid w:val="00E16CEB"/>
    <w:rsid w:val="00E22E1A"/>
    <w:rsid w:val="00E23265"/>
    <w:rsid w:val="00E23377"/>
    <w:rsid w:val="00E23C10"/>
    <w:rsid w:val="00E23CD3"/>
    <w:rsid w:val="00E25629"/>
    <w:rsid w:val="00E30C88"/>
    <w:rsid w:val="00E354CC"/>
    <w:rsid w:val="00E46E2B"/>
    <w:rsid w:val="00E472D0"/>
    <w:rsid w:val="00E54687"/>
    <w:rsid w:val="00E56D56"/>
    <w:rsid w:val="00E63728"/>
    <w:rsid w:val="00E73F8E"/>
    <w:rsid w:val="00E746A6"/>
    <w:rsid w:val="00E77013"/>
    <w:rsid w:val="00E80C5E"/>
    <w:rsid w:val="00E87E0E"/>
    <w:rsid w:val="00E9501F"/>
    <w:rsid w:val="00E95C66"/>
    <w:rsid w:val="00E9611D"/>
    <w:rsid w:val="00E9766E"/>
    <w:rsid w:val="00E97AB3"/>
    <w:rsid w:val="00EA0851"/>
    <w:rsid w:val="00EA3863"/>
    <w:rsid w:val="00EA5ED7"/>
    <w:rsid w:val="00EB4029"/>
    <w:rsid w:val="00EB4A00"/>
    <w:rsid w:val="00EC14FC"/>
    <w:rsid w:val="00EC699A"/>
    <w:rsid w:val="00ED26EF"/>
    <w:rsid w:val="00ED7359"/>
    <w:rsid w:val="00ED76F5"/>
    <w:rsid w:val="00EE5AB7"/>
    <w:rsid w:val="00EE5E3D"/>
    <w:rsid w:val="00EE6E14"/>
    <w:rsid w:val="00EF0CBE"/>
    <w:rsid w:val="00EF0EE3"/>
    <w:rsid w:val="00EF61C3"/>
    <w:rsid w:val="00F0000F"/>
    <w:rsid w:val="00F01706"/>
    <w:rsid w:val="00F01DE0"/>
    <w:rsid w:val="00F03DB8"/>
    <w:rsid w:val="00F05A58"/>
    <w:rsid w:val="00F0621C"/>
    <w:rsid w:val="00F13443"/>
    <w:rsid w:val="00F26EF8"/>
    <w:rsid w:val="00F32062"/>
    <w:rsid w:val="00F32E85"/>
    <w:rsid w:val="00F35772"/>
    <w:rsid w:val="00F3681E"/>
    <w:rsid w:val="00F42CDF"/>
    <w:rsid w:val="00F451D6"/>
    <w:rsid w:val="00F50D48"/>
    <w:rsid w:val="00F51FDD"/>
    <w:rsid w:val="00F63744"/>
    <w:rsid w:val="00F63C12"/>
    <w:rsid w:val="00F76916"/>
    <w:rsid w:val="00F834E9"/>
    <w:rsid w:val="00F838D3"/>
    <w:rsid w:val="00F9719C"/>
    <w:rsid w:val="00FA18FE"/>
    <w:rsid w:val="00FA5342"/>
    <w:rsid w:val="00FA5401"/>
    <w:rsid w:val="00FB4F05"/>
    <w:rsid w:val="00FC79BB"/>
    <w:rsid w:val="00FD08ED"/>
    <w:rsid w:val="00FD2807"/>
    <w:rsid w:val="00FD795F"/>
    <w:rsid w:val="00FE21F1"/>
    <w:rsid w:val="00FF2E51"/>
    <w:rsid w:val="00FF4B45"/>
    <w:rsid w:val="00FF7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5:docId w15:val="{CB4BB730-CE1B-4D49-A696-C1631AFF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E53"/>
    <w:pPr>
      <w:tabs>
        <w:tab w:val="right" w:pos="5897"/>
      </w:tabs>
      <w:spacing w:after="120" w:line="240" w:lineRule="atLeast"/>
    </w:pPr>
    <w:rPr>
      <w:rFonts w:ascii="Arial" w:hAnsi="Arial"/>
      <w:sz w:val="18"/>
    </w:rPr>
  </w:style>
  <w:style w:type="paragraph" w:styleId="Heading1">
    <w:name w:val="heading 1"/>
    <w:aliases w:val=" Char"/>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7"/>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4"/>
      </w:numPr>
    </w:pPr>
  </w:style>
  <w:style w:type="character" w:styleId="FootnoteReference">
    <w:name w:val="footnote reference"/>
    <w:rsid w:val="004233D5"/>
    <w:rPr>
      <w:rFonts w:ascii="Arial" w:hAnsi="Arial"/>
      <w:vertAlign w:val="superscript"/>
    </w:rPr>
  </w:style>
  <w:style w:type="paragraph" w:customStyle="1" w:styleId="NumberedQuestions">
    <w:name w:val="Numbered Questions"/>
    <w:basedOn w:val="NumberList"/>
    <w:rsid w:val="00C80796"/>
    <w:pPr>
      <w:numPr>
        <w:numId w:val="0"/>
      </w:numPr>
      <w:tabs>
        <w:tab w:val="clear" w:pos="5897"/>
        <w:tab w:val="left" w:pos="2977"/>
        <w:tab w:val="right" w:pos="8833"/>
      </w:tabs>
      <w:spacing w:after="180"/>
    </w:pPr>
  </w:style>
  <w:style w:type="character" w:customStyle="1" w:styleId="Heading1Char">
    <w:name w:val="Heading 1 Char"/>
    <w:aliases w:val=" Char Char"/>
    <w:link w:val="Heading1"/>
    <w:rsid w:val="00C80796"/>
    <w:rPr>
      <w:rFonts w:ascii="Sansa Lloyds" w:hAnsi="Sansa Lloyds"/>
      <w:b/>
      <w:spacing w:val="-2"/>
      <w:kern w:val="28"/>
      <w:sz w:val="22"/>
      <w:szCs w:val="32"/>
      <w:lang w:val="en-GB" w:eastAsia="en-GB" w:bidi="ar-SA"/>
    </w:rPr>
  </w:style>
  <w:style w:type="character" w:styleId="FollowedHyperlink">
    <w:name w:val="FollowedHyperlink"/>
    <w:rsid w:val="00F838D3"/>
    <w:rPr>
      <w:color w:val="800080"/>
      <w:u w:val="single"/>
    </w:rPr>
  </w:style>
  <w:style w:type="paragraph" w:styleId="BalloonText">
    <w:name w:val="Balloon Text"/>
    <w:basedOn w:val="Normal"/>
    <w:semiHidden/>
    <w:rsid w:val="00AE5A2C"/>
    <w:rPr>
      <w:rFonts w:ascii="Tahoma" w:hAnsi="Tahoma" w:cs="Tahoma"/>
      <w:sz w:val="16"/>
      <w:szCs w:val="16"/>
    </w:rPr>
  </w:style>
  <w:style w:type="character" w:styleId="CommentReference">
    <w:name w:val="annotation reference"/>
    <w:semiHidden/>
    <w:rsid w:val="00B1019D"/>
    <w:rPr>
      <w:sz w:val="16"/>
      <w:szCs w:val="16"/>
    </w:rPr>
  </w:style>
  <w:style w:type="paragraph" w:styleId="CommentSubject">
    <w:name w:val="annotation subject"/>
    <w:basedOn w:val="CommentText"/>
    <w:next w:val="CommentText"/>
    <w:semiHidden/>
    <w:rsid w:val="00B1019D"/>
    <w:rPr>
      <w:b/>
      <w:bCs/>
    </w:rPr>
  </w:style>
  <w:style w:type="paragraph" w:styleId="ListParagraph">
    <w:name w:val="List Paragraph"/>
    <w:basedOn w:val="Normal"/>
    <w:uiPriority w:val="34"/>
    <w:qFormat/>
    <w:rsid w:val="00186CED"/>
    <w:pPr>
      <w:ind w:left="720"/>
      <w:contextualSpacing/>
    </w:pPr>
  </w:style>
  <w:style w:type="table" w:styleId="TableTheme">
    <w:name w:val="Table Theme"/>
    <w:basedOn w:val="TableNormal"/>
    <w:rsid w:val="00510674"/>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12FDA"/>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0">
    <w:name w:val="Table Text"/>
    <w:rsid w:val="00A12FDA"/>
    <w:rPr>
      <w:snapToGrid w:val="0"/>
      <w:color w:val="000000"/>
      <w:sz w:val="24"/>
      <w:lang w:eastAsia="en-US"/>
    </w:rPr>
  </w:style>
  <w:style w:type="table" w:customStyle="1" w:styleId="TableGrid10">
    <w:name w:val="Table Grid1"/>
    <w:basedOn w:val="TableNormal"/>
    <w:next w:val="TableGrid"/>
    <w:rsid w:val="0002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2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74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14F8E"/>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character" w:styleId="PlaceholderText">
    <w:name w:val="Placeholder Text"/>
    <w:basedOn w:val="DefaultParagraphFont"/>
    <w:uiPriority w:val="99"/>
    <w:semiHidden/>
    <w:rsid w:val="00B851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Membership@lloyd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raig%20Peel\Desktop\Membership%20Agre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egal_x0020_Author xmlns="8b4bfabd-96f7-4ff0-ba08-32fd137c5509">N/A</Legal_x0020_Author>
    <Document_x0020_Type xmlns="8b4bfabd-96f7-4ff0-ba08-32fd137c5509">Agreements</Document_x0020_Type>
    <Document_x0020_Description2 xmlns="8b4bfabd-96f7-4ff0-ba08-32fd137c5509">Updated for April 2013 regulatory changes</Document_x0020_Description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ma:contentTypeID="0x0101002475EB81C4D8C149AA56192D7FB0ED4200C73DDF57FEE5F84F9F7DCFD0E59F2C4B" ma:contentTypeVersion="20" ma:contentTypeDescription="" ma:contentTypeScope="" ma:versionID="e3601e67b32ced2d2c487348a3a8658c">
  <xsd:schema xmlns:xsd="http://www.w3.org/2001/XMLSchema" xmlns:xs="http://www.w3.org/2001/XMLSchema" xmlns:p="http://schemas.microsoft.com/office/2006/metadata/properties" xmlns:ns2="8b4bfabd-96f7-4ff0-ba08-32fd137c5509" targetNamespace="http://schemas.microsoft.com/office/2006/metadata/properties" ma:root="true" ma:fieldsID="8604741a75efcdb3fc64f8d3ef0a958b" ns2:_="">
    <xsd:import namespace="8b4bfabd-96f7-4ff0-ba08-32fd137c5509"/>
    <xsd:element name="properties">
      <xsd:complexType>
        <xsd:sequence>
          <xsd:element name="documentManagement">
            <xsd:complexType>
              <xsd:all>
                <xsd:element ref="ns2:Document_x0020_Type" minOccurs="0"/>
                <xsd:element ref="ns2:Document_x0020_Description2" minOccurs="0"/>
                <xsd:element ref="ns2:Legal_x0020_Author"/>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bfabd-96f7-4ff0-ba08-32fd137c5509" elementFormDefault="qualified">
    <xsd:import namespace="http://schemas.microsoft.com/office/2006/documentManagement/types"/>
    <xsd:import namespace="http://schemas.microsoft.com/office/infopath/2007/PartnerControls"/>
    <xsd:element name="Document_x0020_Type" ma:index="1" nillable="true" ma:displayName="Document Type" ma:default="Agreements" ma:format="Dropdown" ma:internalName="Document_x0020_Type">
      <xsd:simpleType>
        <xsd:restriction base="dms:Choice">
          <xsd:enumeration value="Agreements"/>
          <xsd:enumeration value="Bulletins"/>
          <xsd:enumeration value="Corporate Governance"/>
          <xsd:enumeration value="Correspondence"/>
          <xsd:enumeration value="Knowledge"/>
          <xsd:enumeration value="Legislation"/>
          <xsd:enumeration value="Meeting notes"/>
          <xsd:enumeration value="Message"/>
          <xsd:enumeration value="Pleadings"/>
          <xsd:enumeration value="Policy"/>
        </xsd:restriction>
      </xsd:simpleType>
    </xsd:element>
    <xsd:element name="Document_x0020_Description2" ma:index="2" nillable="true" ma:displayName="Document Description" ma:internalName="Document_x0020_Description2">
      <xsd:simpleType>
        <xsd:restriction base="dms:Note">
          <xsd:maxLength value="255"/>
        </xsd:restriction>
      </xsd:simpleType>
    </xsd:element>
    <xsd:element name="Legal_x0020_Author" ma:index="3" ma:displayName="Legal Author" ma:format="Dropdown" ma:internalName="Legal_x0020_Author">
      <xsd:simpleType>
        <xsd:restriction base="dms:Choice">
          <xsd:enumeration value="Andrews, Christalla"/>
          <xsd:enumeration value="Ashmore, Natalie"/>
          <xsd:enumeration value="Bradford, Ian"/>
          <xsd:enumeration value="Brady, Paul"/>
          <xsd:enumeration value="Cockcroft, Matt"/>
          <xsd:enumeration value="Davies, David"/>
          <xsd:enumeration value="Demery, Nicholas"/>
          <xsd:enumeration value="Felgate, Clare"/>
          <xsd:enumeration value="Goodwin-Jones, Sarah"/>
          <xsd:enumeration value="Hardy, Simon"/>
          <xsd:enumeration value="Howard-Williams, Heather"/>
          <xsd:enumeration value="Kennedy, Diane"/>
          <xsd:enumeration value="Knott, Steve"/>
          <xsd:enumeration value="Lazarus, Kevin"/>
          <xsd:enumeration value="Martin, Paul"/>
          <xsd:enumeration value="Neagle, Vivien"/>
          <xsd:enumeration value="Onn, Sally"/>
          <xsd:enumeration value="Orridge, Barbara"/>
          <xsd:enumeration value="Sandeman-Allen, Caroline"/>
          <xsd:enumeration value="Sanderson, John"/>
          <xsd:enumeration value="Schrader, Claire"/>
          <xsd:enumeration value="Spires, Peter"/>
          <xsd:enumeration value="Thornton, Paul"/>
          <xsd:enumeration value="Welch, Peter"/>
          <xsd:enumeration value="Wight, Julianne"/>
          <xsd:enumeration value="N/A"/>
          <xsd:enumeration value="External"/>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DA42B-D51D-495C-86F7-F3A2B96E39E3}">
  <ds:schemaRefs>
    <ds:schemaRef ds:uri="http://schemas.microsoft.com/office/2006/metadata/longProperties"/>
  </ds:schemaRefs>
</ds:datastoreItem>
</file>

<file path=customXml/itemProps2.xml><?xml version="1.0" encoding="utf-8"?>
<ds:datastoreItem xmlns:ds="http://schemas.openxmlformats.org/officeDocument/2006/customXml" ds:itemID="{C1CC6368-8AA6-4AB8-BC25-16F829665EF2}">
  <ds:schemaRefs>
    <ds:schemaRef ds:uri="http://schemas.microsoft.com/office/2006/metadata/properties"/>
    <ds:schemaRef ds:uri="http://schemas.microsoft.com/office/infopath/2007/PartnerControls"/>
    <ds:schemaRef ds:uri="8b4bfabd-96f7-4ff0-ba08-32fd137c5509"/>
  </ds:schemaRefs>
</ds:datastoreItem>
</file>

<file path=customXml/itemProps3.xml><?xml version="1.0" encoding="utf-8"?>
<ds:datastoreItem xmlns:ds="http://schemas.openxmlformats.org/officeDocument/2006/customXml" ds:itemID="{33361192-D067-4CF5-845E-4ECB3AA96344}">
  <ds:schemaRefs>
    <ds:schemaRef ds:uri="http://schemas.microsoft.com/sharepoint/v3/contenttype/forms"/>
  </ds:schemaRefs>
</ds:datastoreItem>
</file>

<file path=customXml/itemProps4.xml><?xml version="1.0" encoding="utf-8"?>
<ds:datastoreItem xmlns:ds="http://schemas.openxmlformats.org/officeDocument/2006/customXml" ds:itemID="{DB148086-605B-42C3-9D37-94B431FE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bfabd-96f7-4ff0-ba08-32fd137c55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AF3D67-8506-45F3-96C5-1EC0F2F87C3B}">
  <ds:schemaRefs>
    <ds:schemaRef ds:uri="http://schemas.microsoft.com/sharepoint/events"/>
  </ds:schemaRefs>
</ds:datastoreItem>
</file>

<file path=customXml/itemProps6.xml><?xml version="1.0" encoding="utf-8"?>
<ds:datastoreItem xmlns:ds="http://schemas.openxmlformats.org/officeDocument/2006/customXml" ds:itemID="{2580B843-F0E5-4B6C-B87E-6BCBB1BA683E}">
  <ds:schemaRefs>
    <ds:schemaRef ds:uri="http://schemas.microsoft.com/office/2006/metadata/customXsn"/>
  </ds:schemaRefs>
</ds:datastoreItem>
</file>

<file path=customXml/itemProps7.xml><?xml version="1.0" encoding="utf-8"?>
<ds:datastoreItem xmlns:ds="http://schemas.openxmlformats.org/officeDocument/2006/customXml" ds:itemID="{33838163-97F5-42EF-BF67-8F05DD49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Agreement</Template>
  <TotalTime>0</TotalTime>
  <Pages>1</Pages>
  <Words>1482</Words>
  <Characters>8449</Characters>
  <Application>Microsoft Office Word</Application>
  <DocSecurity>2</DocSecurity>
  <Lines>70</Lines>
  <Paragraphs>19</Paragraphs>
  <ScaleCrop>false</ScaleCrop>
  <HeadingPairs>
    <vt:vector size="2" baseType="variant">
      <vt:variant>
        <vt:lpstr>Title</vt:lpstr>
      </vt:variant>
      <vt:variant>
        <vt:i4>1</vt:i4>
      </vt:variant>
    </vt:vector>
  </HeadingPairs>
  <TitlesOfParts>
    <vt:vector size="1" baseType="lpstr">
      <vt:lpstr>Membership Agreement (EW)</vt:lpstr>
    </vt:vector>
  </TitlesOfParts>
  <Company>Lloyd's</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Agreement (EW)</dc:title>
  <dc:subject>Membership Agreement (EW)</dc:subject>
  <dc:creator>webbm</dc:creator>
  <cp:lastModifiedBy>Skinner, Julie</cp:lastModifiedBy>
  <cp:revision>2</cp:revision>
  <cp:lastPrinted>2018-05-22T10:09:00Z</cp:lastPrinted>
  <dcterms:created xsi:type="dcterms:W3CDTF">2019-08-12T14:09:00Z</dcterms:created>
  <dcterms:modified xsi:type="dcterms:W3CDTF">2019-08-12T14:09:00Z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0x0101002475EB81C4D8C149AA56192D7FB0ED4200C73DDF57FEE5F84F9F7DCFD0E59F2C4B</vt:lpwstr>
  </property>
  <property fmtid="{D5CDD505-2E9C-101B-9397-08002B2CF9AE}" pid="3" name="_dlc_DocId">
    <vt:lpwstr>LEGAL-145-105</vt:lpwstr>
  </property>
  <property fmtid="{D5CDD505-2E9C-101B-9397-08002B2CF9AE}" pid="4" name="_dlc_DocIdItemGuid">
    <vt:lpwstr>ce62a907-4a4f-42ca-a058-815471f80c8d</vt:lpwstr>
  </property>
  <property fmtid="{D5CDD505-2E9C-101B-9397-08002B2CF9AE}" pid="5" name="_dlc_DocIdUrl">
    <vt:lpwstr>http://sharepoint/departments/Legal/Clients/MarketServices/_layouts/DocIdRedir.aspx?ID=LEGAL-145-105, LEGAL-145-105</vt:lpwstr>
  </property>
  <property fmtid="{D5CDD505-2E9C-101B-9397-08002B2CF9AE}" pid="6" name="MAIL_MSG_ID1">
    <vt:lpwstr>aCAAyR/oHQqRfd2euNIwbCFS0eSmzidHXR9vRdap4iSaIKjBUkaLWG09ipEFrSiN6+3xzegUi69HLM9f_x000d_
xLxwh0nW2+b53pyX0+JMzQ3F57rr4Ci7+US52gjQlTF3DsJaHOvk1wwVDVzp1Kt2v4LXRFqjHg==</vt:lpwstr>
  </property>
  <property fmtid="{D5CDD505-2E9C-101B-9397-08002B2CF9AE}" pid="7" name="RESPONSE_SENDER_NAME">
    <vt:lpwstr>gAAAdya76B99d4hLGUR1rQ+8TxTv0GGEPdix</vt:lpwstr>
  </property>
  <property fmtid="{D5CDD505-2E9C-101B-9397-08002B2CF9AE}" pid="8" name="EMAIL_OWNER_ADDRESS">
    <vt:lpwstr>4AAAMz5NUQ6P8J+fm7vZN4opJU1mSJG+I5BPyZeNmvKs8cDYB/HoHF0y1Q==</vt:lpwstr>
  </property>
  <property fmtid="{D5CDD505-2E9C-101B-9397-08002B2CF9AE}" pid="9" name="MSIP_Label_b3b4ac1b-ad46-41e5-bbef-cfcc59b99d32_Enabled">
    <vt:lpwstr>True</vt:lpwstr>
  </property>
  <property fmtid="{D5CDD505-2E9C-101B-9397-08002B2CF9AE}" pid="10" name="MSIP_Label_b3b4ac1b-ad46-41e5-bbef-cfcc59b99d32_SiteId">
    <vt:lpwstr>8df4b91e-bf72-411d-9902-5ecc8f1e6c11</vt:lpwstr>
  </property>
  <property fmtid="{D5CDD505-2E9C-101B-9397-08002B2CF9AE}" pid="11" name="MSIP_Label_b3b4ac1b-ad46-41e5-bbef-cfcc59b99d32_Owner">
    <vt:lpwstr>skinneju@lloyds.com</vt:lpwstr>
  </property>
  <property fmtid="{D5CDD505-2E9C-101B-9397-08002B2CF9AE}" pid="12" name="MSIP_Label_b3b4ac1b-ad46-41e5-bbef-cfcc59b99d32_SetDate">
    <vt:lpwstr>2019-08-12T13:58:33.8290998Z</vt:lpwstr>
  </property>
  <property fmtid="{D5CDD505-2E9C-101B-9397-08002B2CF9AE}" pid="13" name="MSIP_Label_b3b4ac1b-ad46-41e5-bbef-cfcc59b99d32_Name">
    <vt:lpwstr>Confidential</vt:lpwstr>
  </property>
  <property fmtid="{D5CDD505-2E9C-101B-9397-08002B2CF9AE}" pid="14" name="MSIP_Label_b3b4ac1b-ad46-41e5-bbef-cfcc59b99d32_Application">
    <vt:lpwstr>Microsoft Azure Information Protection</vt:lpwstr>
  </property>
  <property fmtid="{D5CDD505-2E9C-101B-9397-08002B2CF9AE}" pid="15" name="MSIP_Label_b3b4ac1b-ad46-41e5-bbef-cfcc59b99d32_Extended_MSFT_Method">
    <vt:lpwstr>Automatic</vt:lpwstr>
  </property>
  <property fmtid="{D5CDD505-2E9C-101B-9397-08002B2CF9AE}" pid="16" name="Sensitivity">
    <vt:lpwstr>Confidential</vt:lpwstr>
  </property>
</Properties>
</file>